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REQUEST FOR CONSULTATION</w:t>
      </w:r>
    </w:p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z w:val="20"/>
          <w:szCs w:val="20"/>
        </w:rPr>
        <w:t>GOLD COAST HOSPITAL AND HEALTH SERVICE</w:t>
      </w:r>
    </w:p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b/>
          <w:bCs/>
          <w:color w:val="000080"/>
          <w:sz w:val="28"/>
          <w:szCs w:val="28"/>
        </w:rPr>
        <w:t>EMERGENCY DEPARTMENT CLINIC</w:t>
      </w:r>
    </w:p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color w:val="000080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4746"/>
        <w:gridCol w:w="4892"/>
      </w:tblGrid>
      <w:tr w:rsidR="007C3B8E"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C3B8E" w:rsidRDefault="007C3B8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SEND TO</w:t>
            </w:r>
            <w:r>
              <w:rPr>
                <w:rFonts w:ascii="Arial Narrow" w:hAnsi="Arial Narrow" w:cs="Arial Narrow"/>
                <w:sz w:val="20"/>
                <w:szCs w:val="20"/>
              </w:rPr>
              <w:t>: Dr David Green (Director of Emergency Medicine)</w:t>
            </w:r>
          </w:p>
          <w:p w:rsidR="007C3B8E" w:rsidRDefault="007C3B8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Gold Coast Hospital and Health Service Emergency Department</w:t>
            </w:r>
          </w:p>
          <w:p w:rsidR="007C3B8E" w:rsidRDefault="007C3B8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Southport</w:t>
            </w:r>
          </w:p>
          <w:p w:rsidR="007C3B8E" w:rsidRDefault="007C3B8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Fax:   07 5687 4699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</w:p>
          <w:p w:rsidR="007C3B8E" w:rsidRDefault="007C3B8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Robina</w:t>
            </w:r>
          </w:p>
          <w:p w:rsidR="007C3B8E" w:rsidRDefault="007C3B8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Fax:   07 5668 6198</w:t>
            </w:r>
          </w:p>
          <w:p w:rsidR="007C3B8E" w:rsidRDefault="007C3B8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7C3B8E" w:rsidRDefault="007C3B8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Please ensure ED is also notified by phone</w:t>
            </w:r>
          </w:p>
          <w:p w:rsidR="007C3B8E" w:rsidRDefault="007C3B8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Southport:   07 5687 5210</w:t>
            </w:r>
          </w:p>
          <w:p w:rsidR="007C3B8E" w:rsidRDefault="007C3B8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Robina:   07 5668 6100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bottom w:w="6" w:type="dxa"/>
              <w:right w:w="51" w:type="dxa"/>
            </w:tcMar>
          </w:tcPr>
          <w:p w:rsidR="00F260AF" w:rsidRDefault="00F260AF" w:rsidP="00F260A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FROM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F260AF" w:rsidRPr="00EA167B" w:rsidRDefault="00F260AF" w:rsidP="00F260A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 xml:space="preserve">Doctors Name: </w:t>
            </w:r>
          </w:p>
          <w:p w:rsidR="00F260AF" w:rsidRPr="00EA167B" w:rsidRDefault="00F260AF" w:rsidP="00F260A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>Practice Name:</w:t>
            </w:r>
          </w:p>
          <w:p w:rsidR="00F260AF" w:rsidRPr="00EA167B" w:rsidRDefault="00F260AF" w:rsidP="00F260A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>Practice Address:</w:t>
            </w:r>
          </w:p>
          <w:p w:rsidR="00F260AF" w:rsidRDefault="00F260AF" w:rsidP="00F260A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Phone: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F260AF" w:rsidRDefault="00F260AF" w:rsidP="00F260A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Fax: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F260AF" w:rsidRDefault="00F260AF" w:rsidP="00F260A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Email: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7C3B8E" w:rsidRDefault="00F260AF" w:rsidP="00F260A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Provider Number: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FF0000"/>
        </w:rPr>
      </w:pPr>
      <w:r>
        <w:rPr>
          <w:rFonts w:ascii="Arial Narrow" w:hAnsi="Arial Narrow" w:cs="Arial Narrow"/>
          <w:b/>
          <w:bCs/>
          <w:color w:val="FF0000"/>
        </w:rPr>
        <w:t>DO NOT send to OUTPATIENT ACCESS AND SCHEDULING CENTRE</w:t>
      </w:r>
    </w:p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Dear Dr Green</w:t>
      </w:r>
    </w:p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7C3B8E" w:rsidRDefault="007C3B8E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1 Patient details</w:t>
      </w:r>
    </w:p>
    <w:p w:rsidR="00F260AF" w:rsidRDefault="00F260AF" w:rsidP="00F260A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F260AF" w:rsidRDefault="00F260AF" w:rsidP="00F260A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</w:rPr>
      </w:pPr>
      <w:bookmarkStart w:id="0" w:name="_Hlk517340287"/>
      <w:r>
        <w:rPr>
          <w:rFonts w:ascii="Arial Narrow" w:hAnsi="Arial Narrow" w:cs="Arial Narrow"/>
          <w:b/>
          <w:bCs/>
        </w:rPr>
        <w:t xml:space="preserve">Patient Full Name: </w:t>
      </w:r>
    </w:p>
    <w:p w:rsidR="00F260AF" w:rsidRDefault="00F260AF" w:rsidP="00F260A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DOB:</w:t>
      </w:r>
      <w:r>
        <w:rPr>
          <w:rFonts w:ascii="Arial Narrow" w:hAnsi="Arial Narrow" w:cs="Arial Narrow"/>
        </w:rPr>
        <w:t xml:space="preserve"> </w:t>
      </w:r>
    </w:p>
    <w:p w:rsidR="00F260AF" w:rsidRDefault="00F260AF" w:rsidP="00F260A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top w:w="11" w:type="dxa"/>
          <w:left w:w="36" w:type="dxa"/>
          <w:bottom w:w="11" w:type="dxa"/>
          <w:right w:w="36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260AF" w:rsidTr="00927D6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260AF" w:rsidRDefault="00F260AF" w:rsidP="00927D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Gender: </w:t>
            </w:r>
          </w:p>
          <w:p w:rsidR="00F260AF" w:rsidRDefault="00F260AF" w:rsidP="00927D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Address: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F260AF" w:rsidRDefault="00F260AF" w:rsidP="00927D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Home Ph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</w:p>
          <w:p w:rsidR="00F260AF" w:rsidRDefault="00F260AF" w:rsidP="00927D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Mobile Ph: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F260AF" w:rsidRDefault="00F260AF" w:rsidP="00927D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Medicare Number*: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F260AF" w:rsidRDefault="00F260AF" w:rsidP="00927D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(*Medicare ineligible patients will incur a consultation fee)</w:t>
            </w:r>
          </w:p>
          <w:p w:rsidR="00F260AF" w:rsidRDefault="00F260AF" w:rsidP="00927D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260AF" w:rsidRDefault="00F260AF" w:rsidP="00927D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Next of Kin/Alternative Contact: </w:t>
            </w:r>
          </w:p>
          <w:p w:rsidR="00F260AF" w:rsidRDefault="00F260AF" w:rsidP="00927D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Next of Kin/Alternative Contact Ph: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F260AF" w:rsidRDefault="00F260AF" w:rsidP="00927D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Does patient identify as Aboriginal and/or Torres Strait </w:t>
            </w:r>
          </w:p>
          <w:p w:rsidR="00F260AF" w:rsidRDefault="00F260AF" w:rsidP="00927D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Islander: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F260AF" w:rsidRDefault="00F260AF" w:rsidP="00927D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Interpreter required: </w:t>
            </w:r>
          </w:p>
          <w:p w:rsidR="00F260AF" w:rsidRDefault="00F260AF" w:rsidP="00927D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If yes, specify language: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bookmarkEnd w:id="0"/>
    <w:p w:rsidR="007C3B8E" w:rsidRDefault="007C3B8E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2 Reason for referral and additional clinical information</w:t>
      </w:r>
    </w:p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top w:w="11" w:type="dxa"/>
          <w:left w:w="36" w:type="dxa"/>
          <w:bottom w:w="11" w:type="dxa"/>
          <w:right w:w="36" w:type="dxa"/>
        </w:tblCellMar>
        <w:tblLook w:val="0000" w:firstRow="0" w:lastRow="0" w:firstColumn="0" w:lastColumn="0" w:noHBand="0" w:noVBand="0"/>
      </w:tblPr>
      <w:tblGrid>
        <w:gridCol w:w="9638"/>
      </w:tblGrid>
      <w:tr w:rsidR="007C3B8E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F260AF" w:rsidRDefault="00F260AF" w:rsidP="00F260A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What is the reason for this referral: </w:t>
            </w:r>
          </w:p>
          <w:p w:rsidR="00F260AF" w:rsidRDefault="00F260AF" w:rsidP="00F260A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F260AF" w:rsidRDefault="00F260AF" w:rsidP="00F260A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Please provide provisional diagnosis (if available): </w:t>
            </w:r>
          </w:p>
          <w:p w:rsidR="00F260AF" w:rsidRDefault="00F260AF" w:rsidP="00F260A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F260AF" w:rsidRDefault="00F260AF" w:rsidP="00F260A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Please include any symptoms and date of onset (if known):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:rsidR="00F260AF" w:rsidRDefault="00F260AF" w:rsidP="00F260A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7C3B8E" w:rsidRPr="00F260AF" w:rsidRDefault="00F260AF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Paste or type relevant history, clinical examination findings and treatment to date if required</w:t>
            </w:r>
          </w:p>
        </w:tc>
      </w:tr>
    </w:tbl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7C3B8E" w:rsidRDefault="007C3B8E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3 Investigations</w:t>
      </w:r>
    </w:p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27"/>
        <w:rPr>
          <w:rFonts w:ascii="Arial Narrow" w:hAnsi="Arial Narrow" w:cs="Arial Narrow"/>
          <w:sz w:val="20"/>
          <w:szCs w:val="20"/>
        </w:rPr>
      </w:pPr>
    </w:p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8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No 'pre-requisite' information required however, please attach any investigation, result or correspondence you consider to be relevant.</w:t>
      </w:r>
    </w:p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8"/>
        <w:rPr>
          <w:rFonts w:ascii="Arial Narrow" w:hAnsi="Arial Narrow" w:cs="Arial Narrow"/>
          <w:sz w:val="20"/>
          <w:szCs w:val="20"/>
        </w:rPr>
      </w:pPr>
    </w:p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7C3B8E" w:rsidRDefault="007C3B8E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4 Social factors and impact on the patient</w:t>
      </w:r>
    </w:p>
    <w:p w:rsidR="007C3B8E" w:rsidRDefault="00F260AF" w:rsidP="00F260AF">
      <w:pPr>
        <w:pStyle w:val="Normal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</w:p>
    <w:p w:rsidR="00F260AF" w:rsidRPr="00F260AF" w:rsidRDefault="00F260AF" w:rsidP="00F260AF">
      <w:pPr>
        <w:pStyle w:val="Normal0"/>
        <w:rPr>
          <w:rFonts w:ascii="Arial Narrow" w:hAnsi="Arial Narrow" w:cs="Arial Narrow"/>
          <w:sz w:val="20"/>
          <w:szCs w:val="20"/>
        </w:rPr>
      </w:pPr>
      <w:r w:rsidRPr="00F260AF">
        <w:rPr>
          <w:rFonts w:ascii="Arial Narrow" w:hAnsi="Arial Narrow" w:cs="Arial Narrow"/>
          <w:sz w:val="20"/>
          <w:szCs w:val="20"/>
        </w:rPr>
        <w:t>Consider the impact on employment/education; activities of daily life; ability to care for others; personal safety/frailty;</w:t>
      </w:r>
    </w:p>
    <w:p w:rsidR="00F260AF" w:rsidRDefault="00F260AF" w:rsidP="00F260AF">
      <w:pPr>
        <w:pStyle w:val="Normal0"/>
        <w:rPr>
          <w:rFonts w:ascii="Arial Narrow" w:hAnsi="Arial Narrow" w:cs="Arial Narrow"/>
          <w:sz w:val="20"/>
          <w:szCs w:val="20"/>
        </w:rPr>
      </w:pPr>
      <w:r w:rsidRPr="00F260AF">
        <w:rPr>
          <w:rFonts w:ascii="Arial Narrow" w:hAnsi="Arial Narrow" w:cs="Arial Narrow"/>
          <w:sz w:val="20"/>
          <w:szCs w:val="20"/>
        </w:rPr>
        <w:t xml:space="preserve">other factors. </w:t>
      </w:r>
      <w:r w:rsidRPr="00F260AF">
        <w:rPr>
          <w:rFonts w:ascii="Arial Narrow" w:hAnsi="Arial Narrow" w:cs="Arial Narrow"/>
          <w:b/>
          <w:sz w:val="20"/>
          <w:szCs w:val="20"/>
        </w:rPr>
        <w:t>Please paste or type relevant information</w:t>
      </w:r>
      <w:r w:rsidRPr="00F260AF">
        <w:rPr>
          <w:rFonts w:ascii="Arial Narrow" w:hAnsi="Arial Narrow" w:cs="Arial Narrow"/>
          <w:sz w:val="20"/>
          <w:szCs w:val="20"/>
        </w:rPr>
        <w:t>.</w:t>
      </w:r>
    </w:p>
    <w:p w:rsidR="00F260AF" w:rsidRDefault="00F260AF" w:rsidP="00F260AF">
      <w:pPr>
        <w:pStyle w:val="Normal0"/>
        <w:rPr>
          <w:rFonts w:ascii="Arial Narrow" w:hAnsi="Arial Narrow" w:cs="Arial Narrow"/>
          <w:sz w:val="20"/>
          <w:szCs w:val="20"/>
        </w:rPr>
      </w:pPr>
    </w:p>
    <w:p w:rsidR="007C3B8E" w:rsidRDefault="007C3B8E" w:rsidP="00F260A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7C3B8E" w:rsidRDefault="007C3B8E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5 Medical history including co-morbidities and previous surgical interventions</w:t>
      </w:r>
    </w:p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260AF" w:rsidRDefault="00F260AF" w:rsidP="00F260A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Alcohol Status/History: </w:t>
      </w:r>
    </w:p>
    <w:p w:rsidR="00F260AF" w:rsidRDefault="00F260AF" w:rsidP="00F260A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260AF" w:rsidRDefault="00F260AF" w:rsidP="00F260A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Smoking Status/History: </w:t>
      </w:r>
    </w:p>
    <w:p w:rsidR="00F260AF" w:rsidRDefault="00F260AF" w:rsidP="00F260A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260AF" w:rsidRPr="00EA167B" w:rsidRDefault="00F260AF" w:rsidP="00F260A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Medical </w:t>
      </w:r>
      <w:r w:rsidRPr="00EA167B">
        <w:rPr>
          <w:rFonts w:ascii="Arial Narrow" w:hAnsi="Arial Narrow" w:cs="Arial Narrow"/>
          <w:b/>
          <w:bCs/>
          <w:sz w:val="20"/>
          <w:szCs w:val="20"/>
        </w:rPr>
        <w:t>History:</w:t>
      </w:r>
    </w:p>
    <w:p w:rsidR="00F260AF" w:rsidRPr="00EA167B" w:rsidRDefault="00F260AF" w:rsidP="00F260A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260AF" w:rsidRPr="00EA167B" w:rsidRDefault="00F260AF" w:rsidP="00F260A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EA167B">
        <w:rPr>
          <w:rFonts w:ascii="Arial Narrow" w:hAnsi="Arial Narrow" w:cs="Arial Narrow"/>
          <w:b/>
          <w:bCs/>
          <w:sz w:val="20"/>
          <w:szCs w:val="20"/>
        </w:rPr>
        <w:t>Comorbidities:</w:t>
      </w:r>
    </w:p>
    <w:p w:rsidR="00F260AF" w:rsidRPr="00EA167B" w:rsidRDefault="00F260AF" w:rsidP="00F260A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F260AF" w:rsidRPr="00EA167B" w:rsidRDefault="00F260AF" w:rsidP="00F260A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EA167B">
        <w:rPr>
          <w:rFonts w:ascii="Arial Narrow" w:hAnsi="Arial Narrow" w:cs="Arial Narrow"/>
          <w:b/>
          <w:bCs/>
          <w:sz w:val="20"/>
          <w:szCs w:val="20"/>
        </w:rPr>
        <w:t>Previous Procedures:</w:t>
      </w:r>
    </w:p>
    <w:p w:rsidR="00F260AF" w:rsidRDefault="00F260AF" w:rsidP="00F260A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F260AF" w:rsidRDefault="00F260AF" w:rsidP="00F260A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Allergies/Adverse Reactions: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F260AF" w:rsidRDefault="00F260AF" w:rsidP="00F260A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F260AF" w:rsidRDefault="00F260AF" w:rsidP="00F260AF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Current prescribed medications: </w:t>
      </w:r>
    </w:p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638"/>
      </w:tblGrid>
      <w:tr w:rsidR="007C3B8E"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B8E" w:rsidRDefault="007C3B8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SMOs/VMOs in this Specialist Service</w:t>
            </w:r>
          </w:p>
        </w:tc>
      </w:tr>
    </w:tbl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i/>
          <w:i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Dr David Green (Director) </w:t>
      </w:r>
    </w:p>
    <w:p w:rsidR="007C3B8E" w:rsidRDefault="007C3B8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i/>
          <w:iCs/>
          <w:sz w:val="20"/>
          <w:szCs w:val="20"/>
        </w:rPr>
      </w:pPr>
      <w:bookmarkStart w:id="1" w:name="_GoBack"/>
      <w:bookmarkEnd w:id="1"/>
    </w:p>
    <w:sectPr w:rsidR="007C3B8E" w:rsidSect="00F260AF">
      <w:footerReference w:type="default" r:id="rId6"/>
      <w:footerReference w:type="first" r:id="rId7"/>
      <w:pgSz w:w="11906" w:h="16838"/>
      <w:pgMar w:top="1417" w:right="1134" w:bottom="141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B8E" w:rsidRDefault="007C3B8E">
      <w:pPr>
        <w:spacing w:after="0" w:line="240" w:lineRule="auto"/>
      </w:pPr>
      <w:r>
        <w:separator/>
      </w:r>
    </w:p>
  </w:endnote>
  <w:endnote w:type="continuationSeparator" w:id="0">
    <w:p w:rsidR="007C3B8E" w:rsidRDefault="007C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0AF" w:rsidRDefault="00F260AF" w:rsidP="00F260AF">
    <w:pPr>
      <w:pStyle w:val="Normal0"/>
      <w:rPr>
        <w:sz w:val="18"/>
        <w:szCs w:val="18"/>
      </w:rPr>
    </w:pPr>
    <w:bookmarkStart w:id="2" w:name="_Hlk517966546"/>
    <w:bookmarkStart w:id="3" w:name="_Hlk517966547"/>
    <w:bookmarkStart w:id="4" w:name="_Hlk517966548"/>
    <w:bookmarkStart w:id="5" w:name="_Hlk517966570"/>
    <w:bookmarkStart w:id="6" w:name="_Hlk517966571"/>
    <w:bookmarkStart w:id="7" w:name="_Hlk517966572"/>
    <w:bookmarkStart w:id="8" w:name="_Hlk517966585"/>
    <w:bookmarkStart w:id="9" w:name="_Hlk517966586"/>
    <w:bookmarkStart w:id="10" w:name="_Hlk517966587"/>
    <w:bookmarkStart w:id="11" w:name="_Hlk517966602"/>
    <w:bookmarkStart w:id="12" w:name="_Hlk517966603"/>
    <w:bookmarkStart w:id="13" w:name="_Hlk517966604"/>
    <w:bookmarkStart w:id="14" w:name="_Hlk517966617"/>
    <w:bookmarkStart w:id="15" w:name="_Hlk517966618"/>
    <w:bookmarkStart w:id="16" w:name="_Hlk517966619"/>
    <w:bookmarkStart w:id="17" w:name="_Hlk517966669"/>
    <w:bookmarkStart w:id="18" w:name="_Hlk517966670"/>
    <w:bookmarkStart w:id="19" w:name="_Hlk517966671"/>
    <w:r>
      <w:rPr>
        <w:b/>
        <w:bCs/>
        <w:sz w:val="18"/>
        <w:szCs w:val="18"/>
      </w:rPr>
      <w:t xml:space="preserve">Patient Name: </w:t>
    </w:r>
    <w:r w:rsidRPr="00A92353">
      <w:rPr>
        <w:rStyle w:val="PlaceholderText"/>
        <w:sz w:val="18"/>
        <w:szCs w:val="18"/>
      </w:rPr>
      <w:t>Click or tap here to enter text.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</w:t>
    </w:r>
    <w:r w:rsidRPr="00A92353">
      <w:rPr>
        <w:rStyle w:val="PlaceholderText"/>
        <w:sz w:val="18"/>
        <w:szCs w:val="18"/>
      </w:rPr>
      <w:t>Click or tap here to enter text.</w:t>
    </w:r>
  </w:p>
  <w:p w:rsidR="007C3B8E" w:rsidRPr="00F260AF" w:rsidRDefault="00F260AF" w:rsidP="00F260AF">
    <w:pPr>
      <w:pStyle w:val="Normal0"/>
      <w:rPr>
        <w:i/>
        <w:iCs/>
        <w:sz w:val="16"/>
        <w:szCs w:val="16"/>
      </w:rPr>
    </w:pPr>
    <w:r>
      <w:rPr>
        <w:i/>
        <w:iCs/>
        <w:sz w:val="16"/>
        <w:szCs w:val="16"/>
      </w:rPr>
      <w:t>Developed in Partnership by General Practice Gold Coast, Gold Coast Primary Health Network and Gold Coast Health 5/18 V4.0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8E" w:rsidRDefault="007C3B8E">
    <w:pPr>
      <w:pStyle w:val="Normal0"/>
      <w:rPr>
        <w:i/>
        <w:iCs/>
        <w:sz w:val="16"/>
        <w:szCs w:val="16"/>
      </w:rPr>
    </w:pPr>
    <w:r>
      <w:rPr>
        <w:b/>
        <w:bCs/>
        <w:sz w:val="18"/>
        <w:szCs w:val="18"/>
      </w:rPr>
      <w:t xml:space="preserve">Patient Name: </w:t>
    </w:r>
    <w:r>
      <w:rPr>
        <w:sz w:val="18"/>
        <w:szCs w:val="18"/>
      </w:rPr>
      <w:t xml:space="preserve">&lt;&lt;Patient </w:t>
    </w:r>
    <w:proofErr w:type="spellStart"/>
    <w:proofErr w:type="gramStart"/>
    <w:r>
      <w:rPr>
        <w:sz w:val="18"/>
        <w:szCs w:val="18"/>
      </w:rPr>
      <w:t>Demographics:Full</w:t>
    </w:r>
    <w:proofErr w:type="spellEnd"/>
    <w:proofErr w:type="gramEnd"/>
    <w:r>
      <w:rPr>
        <w:sz w:val="18"/>
        <w:szCs w:val="18"/>
      </w:rPr>
      <w:t xml:space="preserve"> Name&gt;&gt; </w:t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&lt;&lt;Patient </w:t>
    </w:r>
    <w:proofErr w:type="spellStart"/>
    <w:r>
      <w:rPr>
        <w:sz w:val="18"/>
        <w:szCs w:val="18"/>
      </w:rPr>
      <w:t>Demographics:DOB</w:t>
    </w:r>
    <w:proofErr w:type="spellEnd"/>
    <w:r>
      <w:rPr>
        <w:sz w:val="18"/>
        <w:szCs w:val="18"/>
      </w:rPr>
      <w:t xml:space="preserve"> (long)&gt;&gt;                                </w:t>
    </w:r>
    <w:r>
      <w:rPr>
        <w:i/>
        <w:iCs/>
        <w:sz w:val="16"/>
        <w:szCs w:val="16"/>
      </w:rPr>
      <w:t>Developed in Partnership by General Practice Gold Coast, Gold Coast Primary Health Network and Gold Coast Health 5/18 V4.0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B8E" w:rsidRDefault="007C3B8E">
      <w:pPr>
        <w:spacing w:after="0" w:line="240" w:lineRule="auto"/>
      </w:pPr>
      <w:r>
        <w:separator/>
      </w:r>
    </w:p>
  </w:footnote>
  <w:footnote w:type="continuationSeparator" w:id="0">
    <w:p w:rsidR="007C3B8E" w:rsidRDefault="007C3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40D"/>
    <w:rsid w:val="007C3B8E"/>
    <w:rsid w:val="009C140D"/>
    <w:rsid w:val="00F2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B5E37"/>
  <w14:defaultImageDpi w14:val="0"/>
  <w15:docId w15:val="{3D425546-43CE-44D5-A1DC-643ED3FE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6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0A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60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0AF"/>
    <w:rPr>
      <w:rFonts w:ascii="Calibri" w:hAnsi="Calibri" w:cs="Calibri"/>
    </w:rPr>
  </w:style>
  <w:style w:type="character" w:styleId="PlaceholderText">
    <w:name w:val="Placeholder Text"/>
    <w:uiPriority w:val="99"/>
    <w:semiHidden/>
    <w:rsid w:val="00F26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Base>\\tsclient\E\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Moore</dc:creator>
  <cp:keywords/>
  <dc:description/>
  <cp:lastModifiedBy>Nathan Valentine</cp:lastModifiedBy>
  <cp:revision>2</cp:revision>
  <dcterms:created xsi:type="dcterms:W3CDTF">2018-06-28T06:35:00Z</dcterms:created>
  <dcterms:modified xsi:type="dcterms:W3CDTF">2018-06-28T06:35:00Z</dcterms:modified>
</cp:coreProperties>
</file>