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SUPPORTIVE AND SPECIALIST PALLIATIVE CARE CLINIC</w:t>
      </w:r>
    </w:p>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color w:val="000080"/>
        </w:rPr>
        <w:t>Correspondence template for new referrals and existing patients</w:t>
      </w:r>
    </w:p>
    <w:p w:rsidR="00C07CDE" w:rsidRDefault="00C07CD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C07CDE">
        <w:tc>
          <w:tcPr>
            <w:tcW w:w="4746" w:type="dxa"/>
            <w:tcBorders>
              <w:top w:val="single" w:sz="6" w:space="0" w:color="auto"/>
              <w:left w:val="single" w:sz="6" w:space="0" w:color="auto"/>
              <w:bottom w:val="single" w:sz="6" w:space="0" w:color="auto"/>
              <w:right w:val="single" w:sz="2" w:space="0" w:color="auto"/>
            </w:tcBorders>
          </w:tcPr>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p>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color w:val="000080"/>
                <w:sz w:val="20"/>
                <w:szCs w:val="20"/>
              </w:rPr>
              <w:t>Dr Andrew Broadbent (Community Palliative Care)</w:t>
            </w:r>
          </w:p>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Supportive and Specialist Palliative Care Service</w:t>
            </w:r>
            <w:r>
              <w:rPr>
                <w:rFonts w:ascii="Arial Narrow" w:hAnsi="Arial Narrow" w:cs="Arial Narrow"/>
                <w:b/>
                <w:bCs/>
                <w:sz w:val="20"/>
                <w:szCs w:val="20"/>
              </w:rPr>
              <w:t xml:space="preserve"> </w:t>
            </w:r>
          </w:p>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1300 763 218</w:t>
            </w:r>
          </w:p>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sz w:val="20"/>
                <w:szCs w:val="20"/>
              </w:rPr>
              <w:t xml:space="preserve">Fax </w:t>
            </w:r>
            <w:r>
              <w:rPr>
                <w:rFonts w:ascii="Arial Narrow" w:hAnsi="Arial Narrow" w:cs="Arial Narrow"/>
                <w:sz w:val="20"/>
                <w:szCs w:val="20"/>
              </w:rPr>
              <w:t xml:space="preserve">07 5668 6759 </w:t>
            </w:r>
            <w:r>
              <w:rPr>
                <w:rFonts w:ascii="Arial Narrow" w:hAnsi="Arial Narrow" w:cs="Arial Narrow"/>
                <w:b/>
                <w:bCs/>
                <w:sz w:val="20"/>
                <w:szCs w:val="20"/>
              </w:rPr>
              <w:t xml:space="preserve">                           </w:t>
            </w:r>
          </w:p>
          <w:p w:rsidR="00C07CDE" w:rsidRDefault="00C07CD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C07CDE" w:rsidRDefault="00C07CD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256B92" w:rsidRDefault="00256B92" w:rsidP="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256B92" w:rsidRPr="00EA167B" w:rsidRDefault="00256B92" w:rsidP="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256B92" w:rsidRPr="00EA167B" w:rsidRDefault="00256B92" w:rsidP="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256B92" w:rsidRPr="00EA167B" w:rsidRDefault="00256B92" w:rsidP="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256B92" w:rsidRDefault="00256B92" w:rsidP="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256B92" w:rsidRDefault="00256B92" w:rsidP="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256B92" w:rsidRDefault="00256B92" w:rsidP="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C07CDE" w:rsidRDefault="00256B92" w:rsidP="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C07CDE" w:rsidRDefault="00C07CD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color w:val="FF0000"/>
        </w:rPr>
        <w:t xml:space="preserve">If the matter is urgent please telephone the community CNC on 1300 763 218 or the on-call consultant on 5668 6000 if the patient requires admission. </w:t>
      </w:r>
    </w:p>
    <w:p w:rsidR="00C07CDE" w:rsidRDefault="00C07CD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Dear Dr Broadbent</w:t>
      </w:r>
    </w:p>
    <w:p w:rsidR="00C07CDE" w:rsidRDefault="00C07CD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07CDE" w:rsidRDefault="00256B92">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C07CDE" w:rsidRDefault="00C07CD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r>
        <w:rPr>
          <w:rFonts w:ascii="Arial Narrow" w:hAnsi="Arial Narrow" w:cs="Arial Narrow"/>
          <w:b/>
          <w:bCs/>
        </w:rPr>
        <w:t>Patient Full Name:</w:t>
      </w:r>
    </w:p>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p>
    <w:p w:rsidR="00C07CDE" w:rsidRDefault="00C07CD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C07CDE">
        <w:tc>
          <w:tcPr>
            <w:tcW w:w="4819" w:type="dxa"/>
            <w:tcBorders>
              <w:top w:val="nil"/>
              <w:left w:val="nil"/>
              <w:bottom w:val="nil"/>
              <w:right w:val="nil"/>
            </w:tcBorders>
          </w:tcPr>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Gender:</w:t>
            </w:r>
          </w:p>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Address: </w:t>
            </w:r>
          </w:p>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Mobile Ph: </w:t>
            </w:r>
          </w:p>
          <w:p w:rsidR="00256B92"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C07CDE" w:rsidRDefault="00C07CD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256B92"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Next of Kin/Alternative Contact: </w:t>
            </w:r>
          </w:p>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Ph: </w:t>
            </w:r>
          </w:p>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256B92"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Islander: </w:t>
            </w:r>
          </w:p>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hyperlink w:anchor="CUSTOM" w:history="1"/>
          </w:p>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If yes, specify language: </w:t>
            </w:r>
            <w:hyperlink w:anchor="CUSTOM" w:history="1"/>
          </w:p>
        </w:tc>
      </w:tr>
    </w:tbl>
    <w:p w:rsidR="00C07CDE" w:rsidRDefault="00C07CD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Patient/decision maker agreeable to palliative care referral: </w:t>
      </w:r>
      <w:hyperlink w:anchor="CUSTOM" w:history="1"/>
    </w:p>
    <w:p w:rsidR="00C07CDE" w:rsidRDefault="00C07CD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What is the patient's current location:</w:t>
      </w:r>
      <w:r>
        <w:rPr>
          <w:rFonts w:ascii="Arial Narrow" w:hAnsi="Arial Narrow" w:cs="Arial Narrow"/>
          <w:b/>
          <w:bCs/>
          <w:sz w:val="20"/>
          <w:szCs w:val="20"/>
        </w:rPr>
        <w:t xml:space="preserve"> </w:t>
      </w:r>
      <w:hyperlink w:anchor="CUSTOM" w:history="1"/>
    </w:p>
    <w:p w:rsidR="00C07CDE" w:rsidRDefault="00C07CD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C07CDE" w:rsidRDefault="00256B92">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2 Reason for referral and additional clinical information</w:t>
      </w:r>
    </w:p>
    <w:p w:rsidR="00C07CDE" w:rsidRDefault="00C07CD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9638"/>
      </w:tblGrid>
      <w:tr w:rsidR="00C07CDE">
        <w:tc>
          <w:tcPr>
            <w:tcW w:w="9638" w:type="dxa"/>
            <w:tcBorders>
              <w:top w:val="nil"/>
              <w:left w:val="nil"/>
              <w:bottom w:val="nil"/>
              <w:right w:val="nil"/>
            </w:tcBorders>
          </w:tcPr>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What is the reason for referral:</w:t>
            </w:r>
            <w:r>
              <w:rPr>
                <w:rFonts w:ascii="Arial Narrow" w:hAnsi="Arial Narrow" w:cs="Arial Narrow"/>
                <w:b/>
                <w:bCs/>
                <w:sz w:val="20"/>
                <w:szCs w:val="20"/>
              </w:rPr>
              <w:t xml:space="preserve"> </w:t>
            </w:r>
            <w:hyperlink w:anchor="CUSTOM" w:history="1"/>
            <w:r>
              <w:rPr>
                <w:rFonts w:ascii="Arial Narrow" w:hAnsi="Arial Narrow" w:cs="Arial Narrow"/>
                <w:b/>
                <w:bCs/>
                <w:sz w:val="20"/>
                <w:szCs w:val="20"/>
              </w:rPr>
              <w:t xml:space="preserve"> </w:t>
            </w:r>
          </w:p>
          <w:p w:rsidR="00C07CDE" w:rsidRDefault="00C07CD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hyperlink w:anchor="CUSTOM" w:history="1"/>
          </w:p>
          <w:p w:rsidR="00C07CDE" w:rsidRDefault="00C07CD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hyperlink w:anchor="CUSTOM" w:history="1"/>
            <w:r>
              <w:rPr>
                <w:rFonts w:ascii="Arial Narrow" w:hAnsi="Arial Narrow" w:cs="Arial Narrow"/>
                <w:b/>
                <w:bCs/>
                <w:color w:val="FF0000"/>
                <w:sz w:val="20"/>
                <w:szCs w:val="20"/>
              </w:rPr>
              <w:t xml:space="preserve"> </w:t>
            </w:r>
          </w:p>
          <w:p w:rsidR="00C07CDE" w:rsidRDefault="00C07CD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Paste or type relevant history, clinical examination findings and treatment to date if required</w:t>
            </w:r>
          </w:p>
          <w:p w:rsidR="00C07CDE" w:rsidRDefault="00C07CD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Assessment and provision of service:</w:t>
            </w:r>
            <w:hyperlink w:anchor="CUSTOM" w:history="1"/>
          </w:p>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please specify</w:t>
            </w:r>
            <w:r>
              <w:rPr>
                <w:rFonts w:ascii="Arial Narrow" w:hAnsi="Arial Narrow" w:cs="Arial Narrow"/>
                <w:b/>
                <w:bCs/>
                <w:sz w:val="20"/>
                <w:szCs w:val="20"/>
              </w:rPr>
              <w:t>:</w:t>
            </w:r>
            <w:hyperlink w:anchor="CUSTOM" w:history="1"/>
            <w:r>
              <w:rPr>
                <w:rFonts w:ascii="Arial Narrow" w:hAnsi="Arial Narrow" w:cs="Arial Narrow"/>
                <w:sz w:val="20"/>
                <w:szCs w:val="20"/>
              </w:rPr>
              <w:t xml:space="preserve"> </w:t>
            </w:r>
          </w:p>
          <w:p w:rsidR="00C07CDE" w:rsidRDefault="00C07CD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To set or achieve care goals: </w:t>
            </w:r>
          </w:p>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hyperlink w:anchor="CUSTOM" w:history="1"/>
          </w:p>
          <w:p w:rsidR="00C07CDE" w:rsidRDefault="00C07CD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Patient needs exceed primary care capacity/resources:</w:t>
            </w:r>
            <w:r>
              <w:rPr>
                <w:rFonts w:ascii="Arial Narrow" w:hAnsi="Arial Narrow" w:cs="Arial Narrow"/>
                <w:b/>
                <w:bCs/>
                <w:sz w:val="20"/>
                <w:szCs w:val="20"/>
              </w:rPr>
              <w:t xml:space="preserve"> </w:t>
            </w:r>
            <w:hyperlink w:anchor="CUSTOM" w:history="1"/>
            <w:r>
              <w:rPr>
                <w:rFonts w:ascii="Arial Narrow" w:hAnsi="Arial Narrow" w:cs="Arial Narrow"/>
                <w:sz w:val="20"/>
                <w:szCs w:val="20"/>
              </w:rPr>
              <w:t xml:space="preserve"> </w:t>
            </w:r>
          </w:p>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C07CDE" w:rsidRDefault="00C07CD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Difficulty maintaining place of residence: </w:t>
            </w:r>
            <w:hyperlink w:anchor="CUSTOM" w:history="1"/>
          </w:p>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please specify:</w:t>
            </w:r>
            <w:hyperlink w:anchor="CUSTOM" w:history="1"/>
            <w:r>
              <w:rPr>
                <w:rFonts w:ascii="Arial Narrow" w:hAnsi="Arial Narrow" w:cs="Arial Narrow"/>
                <w:sz w:val="20"/>
                <w:szCs w:val="20"/>
              </w:rPr>
              <w:t xml:space="preserve"> </w:t>
            </w:r>
          </w:p>
          <w:p w:rsidR="00C07CDE" w:rsidRDefault="00C07CD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lastRenderedPageBreak/>
              <w:t>Care at the end of life requirements:</w:t>
            </w:r>
            <w:hyperlink w:anchor="CUSTOM" w:history="1"/>
          </w:p>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please specify:</w:t>
            </w:r>
            <w:hyperlink w:anchor="CUSTOM" w:history="1"/>
          </w:p>
        </w:tc>
      </w:tr>
    </w:tbl>
    <w:p w:rsidR="00C07CDE" w:rsidRDefault="00C07CD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07CDE" w:rsidRDefault="00256B92">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3 Mandatory clinical information</w:t>
      </w:r>
    </w:p>
    <w:p w:rsidR="00C07CDE" w:rsidRDefault="00C07CD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Patient has cancer or other life limiting illness:</w:t>
      </w:r>
      <w:hyperlink w:anchor="CUSTOM" w:history="1"/>
      <w:r>
        <w:rPr>
          <w:rFonts w:ascii="Arial Narrow" w:hAnsi="Arial Narrow" w:cs="Arial Narrow"/>
          <w:sz w:val="20"/>
          <w:szCs w:val="20"/>
        </w:rPr>
        <w:t xml:space="preserve"> </w:t>
      </w:r>
    </w:p>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please specify:</w:t>
      </w:r>
      <w:hyperlink w:anchor="CUSTOM" w:history="1"/>
    </w:p>
    <w:p w:rsidR="00C07CDE" w:rsidRDefault="00C07CD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Estimated prognosis: </w:t>
      </w:r>
      <w:proofErr w:type="spellStart"/>
      <w:r>
        <w:rPr>
          <w:rFonts w:ascii="Arial Narrow" w:hAnsi="Arial Narrow" w:cs="Arial Narrow"/>
          <w:sz w:val="20"/>
          <w:szCs w:val="20"/>
        </w:rPr>
        <w:t>eg</w:t>
      </w:r>
      <w:proofErr w:type="spellEnd"/>
      <w:r>
        <w:rPr>
          <w:rFonts w:ascii="Arial Narrow" w:hAnsi="Arial Narrow" w:cs="Arial Narrow"/>
          <w:sz w:val="20"/>
          <w:szCs w:val="20"/>
        </w:rPr>
        <w:t xml:space="preserve"> days weeks months years: </w:t>
      </w:r>
      <w:hyperlink w:anchor="CUSTOM" w:history="1"/>
    </w:p>
    <w:p w:rsidR="00C07CDE" w:rsidRDefault="00C07CD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Are NGOs or allied health/other providers involved in current care: </w:t>
      </w:r>
      <w:hyperlink w:anchor="CUSTOM" w:history="1"/>
      <w:r>
        <w:rPr>
          <w:rFonts w:ascii="Arial Narrow" w:hAnsi="Arial Narrow" w:cs="Arial Narrow"/>
          <w:sz w:val="20"/>
          <w:szCs w:val="20"/>
        </w:rPr>
        <w:t xml:space="preserve"> </w:t>
      </w:r>
    </w:p>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hyperlink w:anchor="CUSTOM" w:history="1"/>
    </w:p>
    <w:p w:rsidR="00C07CDE" w:rsidRDefault="00C07CD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Is there an Advanced Health Directive in </w:t>
      </w:r>
      <w:proofErr w:type="gramStart"/>
      <w:r>
        <w:rPr>
          <w:rFonts w:ascii="Arial Narrow" w:hAnsi="Arial Narrow" w:cs="Arial Narrow"/>
          <w:sz w:val="20"/>
          <w:szCs w:val="20"/>
        </w:rPr>
        <w:t>place:</w:t>
      </w:r>
      <w:proofErr w:type="gramEnd"/>
      <w:r>
        <w:rPr>
          <w:rFonts w:ascii="Arial Narrow" w:hAnsi="Arial Narrow" w:cs="Arial Narrow"/>
          <w:sz w:val="20"/>
          <w:szCs w:val="20"/>
        </w:rPr>
        <w:t xml:space="preserve"> </w:t>
      </w:r>
      <w:hyperlink w:anchor="CUSTOM" w:history="1"/>
    </w:p>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please specify:</w:t>
      </w:r>
      <w:hyperlink w:anchor="CUSTOM" w:history="1"/>
    </w:p>
    <w:p w:rsidR="00C07CDE" w:rsidRDefault="00C07CD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Does the patient have a Statement of </w:t>
      </w:r>
      <w:proofErr w:type="gramStart"/>
      <w:r>
        <w:rPr>
          <w:rFonts w:ascii="Arial Narrow" w:hAnsi="Arial Narrow" w:cs="Arial Narrow"/>
          <w:sz w:val="20"/>
          <w:szCs w:val="20"/>
        </w:rPr>
        <w:t>Choices:</w:t>
      </w:r>
      <w:proofErr w:type="gramEnd"/>
      <w:r>
        <w:rPr>
          <w:rFonts w:ascii="Arial Narrow" w:hAnsi="Arial Narrow" w:cs="Arial Narrow"/>
          <w:b/>
          <w:bCs/>
          <w:sz w:val="20"/>
          <w:szCs w:val="20"/>
        </w:rPr>
        <w:fldChar w:fldCharType="begin"/>
      </w:r>
      <w:r>
        <w:rPr>
          <w:rFonts w:ascii="Arial Narrow" w:hAnsi="Arial Narrow" w:cs="Arial Narrow"/>
          <w:b/>
          <w:bCs/>
          <w:sz w:val="20"/>
          <w:szCs w:val="20"/>
        </w:rPr>
        <w:instrText xml:space="preserve"> HYPERLINK "#CUSTOM" \l "|L|||11|Yes|No^|N/A"</w:instrText>
      </w:r>
      <w:r>
        <w:rPr>
          <w:rFonts w:ascii="Arial Narrow" w:hAnsi="Arial Narrow" w:cs="Arial Narrow"/>
          <w:b/>
          <w:bCs/>
          <w:sz w:val="20"/>
          <w:szCs w:val="20"/>
        </w:rPr>
        <w:fldChar w:fldCharType="end"/>
      </w:r>
      <w:r>
        <w:rPr>
          <w:rFonts w:ascii="Arial Narrow" w:hAnsi="Arial Narrow" w:cs="Arial Narrow"/>
          <w:sz w:val="20"/>
          <w:szCs w:val="20"/>
        </w:rPr>
        <w:t xml:space="preserve"> </w:t>
      </w:r>
    </w:p>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If yes, please specify: </w:t>
      </w:r>
    </w:p>
    <w:p w:rsidR="00256B92"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Does patient have an Enduring Power of </w:t>
      </w:r>
      <w:proofErr w:type="gramStart"/>
      <w:r>
        <w:rPr>
          <w:rFonts w:ascii="Arial Narrow" w:hAnsi="Arial Narrow" w:cs="Arial Narrow"/>
          <w:sz w:val="20"/>
          <w:szCs w:val="20"/>
        </w:rPr>
        <w:t>Attorney:</w:t>
      </w:r>
      <w:proofErr w:type="gramEnd"/>
      <w:r>
        <w:rPr>
          <w:rFonts w:ascii="Arial Narrow" w:hAnsi="Arial Narrow" w:cs="Arial Narrow"/>
          <w:b/>
          <w:bCs/>
          <w:sz w:val="20"/>
          <w:szCs w:val="20"/>
        </w:rPr>
        <w:fldChar w:fldCharType="begin"/>
      </w:r>
      <w:r>
        <w:rPr>
          <w:rFonts w:ascii="Arial Narrow" w:hAnsi="Arial Narrow" w:cs="Arial Narrow"/>
          <w:b/>
          <w:bCs/>
          <w:sz w:val="20"/>
          <w:szCs w:val="20"/>
        </w:rPr>
        <w:instrText xml:space="preserve"> HYPERLINK "#CUSTOM" \l "|L|||11|Yes|No^|N/A"</w:instrText>
      </w:r>
      <w:r>
        <w:rPr>
          <w:rFonts w:ascii="Arial Narrow" w:hAnsi="Arial Narrow" w:cs="Arial Narrow"/>
          <w:b/>
          <w:bCs/>
          <w:sz w:val="20"/>
          <w:szCs w:val="20"/>
        </w:rPr>
        <w:fldChar w:fldCharType="end"/>
      </w:r>
      <w:r>
        <w:rPr>
          <w:rFonts w:ascii="Arial Narrow" w:hAnsi="Arial Narrow" w:cs="Arial Narrow"/>
          <w:sz w:val="20"/>
          <w:szCs w:val="20"/>
        </w:rPr>
        <w:t xml:space="preserve"> </w:t>
      </w:r>
    </w:p>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hyperlink w:anchor="CUSTOM" w:history="1"/>
    </w:p>
    <w:p w:rsidR="00C07CDE" w:rsidRDefault="00C07CD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Are you able to do home </w:t>
      </w:r>
      <w:proofErr w:type="gramStart"/>
      <w:r>
        <w:rPr>
          <w:rFonts w:ascii="Arial Narrow" w:hAnsi="Arial Narrow" w:cs="Arial Narrow"/>
          <w:sz w:val="20"/>
          <w:szCs w:val="20"/>
        </w:rPr>
        <w:t>visits:</w:t>
      </w:r>
      <w:proofErr w:type="gramEnd"/>
      <w:r>
        <w:rPr>
          <w:rFonts w:ascii="Arial Narrow" w:hAnsi="Arial Narrow" w:cs="Arial Narrow"/>
          <w:sz w:val="20"/>
          <w:szCs w:val="20"/>
        </w:rPr>
        <w:t xml:space="preserve"> </w:t>
      </w:r>
      <w:hyperlink w:anchor="CUSTOM" w:history="1"/>
      <w:r>
        <w:rPr>
          <w:rFonts w:ascii="Arial Narrow" w:hAnsi="Arial Narrow" w:cs="Arial Narrow"/>
          <w:sz w:val="20"/>
          <w:szCs w:val="20"/>
        </w:rPr>
        <w:t xml:space="preserve"> </w:t>
      </w:r>
    </w:p>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no, please specify barriers: </w:t>
      </w:r>
      <w:hyperlink w:anchor="CUSTOM" w:history="1"/>
    </w:p>
    <w:p w:rsidR="00C07CDE" w:rsidRDefault="00C07CD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Are you available to do </w:t>
      </w:r>
      <w:proofErr w:type="gramStart"/>
      <w:r>
        <w:rPr>
          <w:rFonts w:ascii="Arial Narrow" w:hAnsi="Arial Narrow" w:cs="Arial Narrow"/>
          <w:sz w:val="20"/>
          <w:szCs w:val="20"/>
        </w:rPr>
        <w:t>teleconferences:</w:t>
      </w:r>
      <w:proofErr w:type="gramEnd"/>
      <w:hyperlink w:anchor="CUSTOM" w:history="1"/>
      <w:r>
        <w:rPr>
          <w:rFonts w:ascii="Arial Narrow" w:hAnsi="Arial Narrow" w:cs="Arial Narrow"/>
          <w:sz w:val="20"/>
          <w:szCs w:val="20"/>
        </w:rPr>
        <w:t xml:space="preserve"> </w:t>
      </w:r>
    </w:p>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hyperlink w:anchor="CUSTOM" w:history="1"/>
    </w:p>
    <w:p w:rsidR="00C07CDE" w:rsidRDefault="00C07CD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07CDE" w:rsidRDefault="00C07CD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C07CDE" w:rsidRDefault="00256B92">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Investigations</w:t>
      </w:r>
    </w:p>
    <w:p w:rsidR="00C07CDE" w:rsidRDefault="00C07CD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r>
        <w:rPr>
          <w:rFonts w:ascii="Arial Narrow" w:hAnsi="Arial Narrow" w:cs="Arial Narrow"/>
          <w:i/>
          <w:iCs/>
          <w:sz w:val="20"/>
          <w:szCs w:val="20"/>
        </w:rPr>
        <w:t>Please attach any investigation relevant results regarding the disease and severity including blood tests, MRIs, CT and pathology results.</w:t>
      </w:r>
    </w:p>
    <w:p w:rsidR="00C07CDE" w:rsidRDefault="00C07CD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b/>
          <w:bCs/>
          <w:sz w:val="20"/>
          <w:szCs w:val="20"/>
        </w:rPr>
      </w:pPr>
    </w:p>
    <w:p w:rsidR="00C07CDE" w:rsidRDefault="00C07CD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C07CDE" w:rsidRDefault="00256B92">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5 Duration of referral</w:t>
      </w:r>
    </w:p>
    <w:p w:rsidR="00C07CDE" w:rsidRDefault="00C07CD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256B92" w:rsidRDefault="00256B92" w:rsidP="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256B92" w:rsidRDefault="00256B92" w:rsidP="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256B92" w:rsidRDefault="002F30C6" w:rsidP="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sdt>
        <w:sdtPr>
          <w:rPr>
            <w:rFonts w:ascii="Arial Narrow" w:hAnsi="Arial Narrow" w:cs="Arial Narrow"/>
            <w:sz w:val="20"/>
            <w:szCs w:val="20"/>
          </w:rPr>
          <w:id w:val="1475950468"/>
          <w14:checkbox>
            <w14:checked w14:val="0"/>
            <w14:checkedState w14:val="2612" w14:font="MS Gothic"/>
            <w14:uncheckedState w14:val="2610" w14:font="MS Gothic"/>
          </w14:checkbox>
        </w:sdtPr>
        <w:sdtEndPr/>
        <w:sdtContent>
          <w:r w:rsidR="00256B92">
            <w:rPr>
              <w:rFonts w:ascii="MS Gothic" w:eastAsia="MS Gothic" w:hAnsi="MS Gothic" w:cs="Arial Narrow" w:hint="eastAsia"/>
              <w:sz w:val="20"/>
              <w:szCs w:val="20"/>
            </w:rPr>
            <w:t>☐</w:t>
          </w:r>
        </w:sdtContent>
      </w:sdt>
      <w:r w:rsidR="00256B92">
        <w:rPr>
          <w:rFonts w:ascii="Arial Narrow" w:hAnsi="Arial Narrow" w:cs="Arial Narrow"/>
          <w:sz w:val="20"/>
          <w:szCs w:val="20"/>
        </w:rPr>
        <w:t xml:space="preserve"> 12 months</w:t>
      </w:r>
      <w:r w:rsidR="00256B92">
        <w:rPr>
          <w:rFonts w:ascii="Arial Narrow" w:hAnsi="Arial Narrow" w:cs="Arial Narrow"/>
          <w:sz w:val="20"/>
          <w:szCs w:val="20"/>
        </w:rPr>
        <w:tab/>
      </w:r>
    </w:p>
    <w:p w:rsidR="00256B92" w:rsidRPr="00E44114" w:rsidRDefault="002F30C6" w:rsidP="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sdt>
        <w:sdtPr>
          <w:rPr>
            <w:rFonts w:ascii="Arial Narrow" w:hAnsi="Arial Narrow" w:cs="Arial Narrow"/>
            <w:sz w:val="20"/>
            <w:szCs w:val="20"/>
          </w:rPr>
          <w:id w:val="1957300818"/>
          <w14:checkbox>
            <w14:checked w14:val="0"/>
            <w14:checkedState w14:val="2612" w14:font="MS Gothic"/>
            <w14:uncheckedState w14:val="2610" w14:font="MS Gothic"/>
          </w14:checkbox>
        </w:sdtPr>
        <w:sdtEndPr/>
        <w:sdtContent>
          <w:r w:rsidR="00256B92">
            <w:rPr>
              <w:rFonts w:ascii="MS Gothic" w:eastAsia="MS Gothic" w:hAnsi="MS Gothic" w:cs="Arial Narrow" w:hint="eastAsia"/>
              <w:sz w:val="20"/>
              <w:szCs w:val="20"/>
            </w:rPr>
            <w:t>☐</w:t>
          </w:r>
        </w:sdtContent>
      </w:sdt>
      <w:r w:rsidR="00256B92" w:rsidRPr="00E44114">
        <w:rPr>
          <w:rFonts w:ascii="Arial Narrow" w:hAnsi="Arial Narrow" w:cs="Arial Narrow"/>
          <w:sz w:val="20"/>
          <w:szCs w:val="20"/>
        </w:rPr>
        <w:t xml:space="preserve"> Indefinite</w:t>
      </w:r>
      <w:r w:rsidR="00256B92">
        <w:rPr>
          <w:rFonts w:ascii="Arial Narrow" w:hAnsi="Arial Narrow" w:cs="Arial Narrow"/>
          <w:sz w:val="20"/>
          <w:szCs w:val="20"/>
        </w:rPr>
        <w:tab/>
        <w:t xml:space="preserve"> </w:t>
      </w:r>
    </w:p>
    <w:p w:rsidR="00256B92" w:rsidRDefault="00256B92" w:rsidP="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256B92" w:rsidRDefault="00256B92" w:rsidP="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C07CDE" w:rsidRDefault="00C07CD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C07CDE" w:rsidRDefault="00256B92">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Social factors and impact on the patient</w:t>
      </w:r>
    </w:p>
    <w:p w:rsidR="00C07CDE" w:rsidRDefault="00C07CD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256B92" w:rsidRDefault="00256B92" w:rsidP="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
          <w:iCs/>
          <w:sz w:val="20"/>
          <w:szCs w:val="20"/>
        </w:rPr>
      </w:pPr>
      <w:r>
        <w:rPr>
          <w:rFonts w:ascii="Arial Narrow" w:hAnsi="Arial Narrow" w:cs="Arial Narrow"/>
          <w:i/>
          <w:iCs/>
          <w:sz w:val="20"/>
          <w:szCs w:val="20"/>
        </w:rPr>
        <w:t xml:space="preserve">Consider the impact on activities of daily life; ability to care for others; personal safety/frailty; other factors. </w:t>
      </w:r>
    </w:p>
    <w:p w:rsidR="00256B92" w:rsidRDefault="00256B92" w:rsidP="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i/>
          <w:iCs/>
          <w:sz w:val="20"/>
          <w:szCs w:val="20"/>
        </w:rPr>
        <w:t>Please paste or type relevant information.</w:t>
      </w:r>
    </w:p>
    <w:p w:rsidR="00C07CDE" w:rsidRDefault="00C07CD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256B92"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C07CDE" w:rsidRDefault="00256B92">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7 Medical history including co-morbidities and previous surgical interventions</w:t>
      </w:r>
    </w:p>
    <w:p w:rsidR="00C07CDE" w:rsidRDefault="00C07CD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256B92" w:rsidRDefault="00256B92" w:rsidP="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256B92" w:rsidRDefault="00256B92" w:rsidP="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256B92" w:rsidRDefault="00256B92" w:rsidP="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256B92" w:rsidRDefault="00256B92" w:rsidP="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256B92" w:rsidRPr="00EA167B" w:rsidRDefault="00256B92" w:rsidP="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256B92" w:rsidRPr="00EA167B" w:rsidRDefault="00256B92" w:rsidP="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256B92" w:rsidRPr="00EA167B" w:rsidRDefault="00256B92" w:rsidP="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256B92" w:rsidRPr="00EA167B" w:rsidRDefault="00256B92" w:rsidP="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256B92" w:rsidRPr="00EA167B" w:rsidRDefault="00256B92" w:rsidP="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256B92" w:rsidRDefault="00256B92" w:rsidP="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256B92" w:rsidRDefault="00256B92" w:rsidP="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256B92" w:rsidRDefault="00256B92" w:rsidP="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256B92" w:rsidRDefault="00256B92" w:rsidP="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C07CDE" w:rsidRDefault="00C07CD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51" w:type="dxa"/>
        <w:tblLayout w:type="fixed"/>
        <w:tblCellMar>
          <w:left w:w="51" w:type="dxa"/>
          <w:right w:w="51" w:type="dxa"/>
        </w:tblCellMar>
        <w:tblLook w:val="0000" w:firstRow="0" w:lastRow="0" w:firstColumn="0" w:lastColumn="0" w:noHBand="0" w:noVBand="0"/>
      </w:tblPr>
      <w:tblGrid>
        <w:gridCol w:w="9638"/>
      </w:tblGrid>
      <w:tr w:rsidR="00C07CDE">
        <w:tc>
          <w:tcPr>
            <w:tcW w:w="9638" w:type="dxa"/>
            <w:tcBorders>
              <w:top w:val="single" w:sz="6" w:space="0" w:color="auto"/>
              <w:left w:val="single" w:sz="6" w:space="0" w:color="auto"/>
              <w:bottom w:val="single" w:sz="6" w:space="0" w:color="auto"/>
              <w:right w:val="single" w:sz="6" w:space="0" w:color="auto"/>
            </w:tcBorders>
          </w:tcPr>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CNCs/SMOs/VMOs in this Specialist Service</w:t>
            </w:r>
          </w:p>
        </w:tc>
      </w:tr>
    </w:tbl>
    <w:p w:rsidR="00C07CDE" w:rsidRDefault="00C07CD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212"/>
        <w:gridCol w:w="3212"/>
        <w:gridCol w:w="3212"/>
      </w:tblGrid>
      <w:tr w:rsidR="00C07CDE">
        <w:tc>
          <w:tcPr>
            <w:tcW w:w="3212" w:type="dxa"/>
            <w:tcBorders>
              <w:top w:val="nil"/>
              <w:left w:val="nil"/>
              <w:bottom w:val="nil"/>
              <w:right w:val="nil"/>
            </w:tcBorders>
          </w:tcPr>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Andrew Broadbent (Director)</w:t>
            </w:r>
          </w:p>
        </w:tc>
        <w:tc>
          <w:tcPr>
            <w:tcW w:w="3212" w:type="dxa"/>
            <w:tcBorders>
              <w:top w:val="nil"/>
              <w:left w:val="nil"/>
              <w:bottom w:val="nil"/>
              <w:right w:val="nil"/>
            </w:tcBorders>
          </w:tcPr>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Joanne Doran</w:t>
            </w:r>
          </w:p>
        </w:tc>
        <w:tc>
          <w:tcPr>
            <w:tcW w:w="3212" w:type="dxa"/>
            <w:tcBorders>
              <w:top w:val="nil"/>
              <w:left w:val="nil"/>
              <w:bottom w:val="nil"/>
              <w:right w:val="nil"/>
            </w:tcBorders>
          </w:tcPr>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Graham Grove</w:t>
            </w:r>
          </w:p>
        </w:tc>
      </w:tr>
      <w:tr w:rsidR="00C07CDE">
        <w:tc>
          <w:tcPr>
            <w:tcW w:w="3212" w:type="dxa"/>
            <w:tcBorders>
              <w:top w:val="nil"/>
              <w:left w:val="nil"/>
              <w:bottom w:val="nil"/>
              <w:right w:val="nil"/>
            </w:tcBorders>
          </w:tcPr>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Nicola Morgan</w:t>
            </w:r>
          </w:p>
        </w:tc>
        <w:tc>
          <w:tcPr>
            <w:tcW w:w="3212" w:type="dxa"/>
            <w:tcBorders>
              <w:top w:val="nil"/>
              <w:left w:val="nil"/>
              <w:bottom w:val="nil"/>
              <w:right w:val="nil"/>
            </w:tcBorders>
          </w:tcPr>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Ms Julie Barnes (CNC)</w:t>
            </w:r>
          </w:p>
        </w:tc>
        <w:tc>
          <w:tcPr>
            <w:tcW w:w="3212" w:type="dxa"/>
            <w:tcBorders>
              <w:top w:val="nil"/>
              <w:left w:val="nil"/>
              <w:bottom w:val="nil"/>
              <w:right w:val="nil"/>
            </w:tcBorders>
          </w:tcPr>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Ms Jodie Morris (CNC)</w:t>
            </w:r>
          </w:p>
        </w:tc>
      </w:tr>
      <w:tr w:rsidR="00C07CDE">
        <w:tc>
          <w:tcPr>
            <w:tcW w:w="3212" w:type="dxa"/>
            <w:tcBorders>
              <w:top w:val="nil"/>
              <w:left w:val="nil"/>
              <w:bottom w:val="nil"/>
              <w:right w:val="nil"/>
            </w:tcBorders>
          </w:tcPr>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Ms Julie Murphy (CNC)</w:t>
            </w:r>
          </w:p>
        </w:tc>
        <w:tc>
          <w:tcPr>
            <w:tcW w:w="3212" w:type="dxa"/>
            <w:tcBorders>
              <w:top w:val="nil"/>
              <w:left w:val="nil"/>
              <w:bottom w:val="nil"/>
              <w:right w:val="nil"/>
            </w:tcBorders>
          </w:tcPr>
          <w:p w:rsidR="00C07CDE" w:rsidRDefault="00256B9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Ms Helen </w:t>
            </w:r>
            <w:proofErr w:type="spellStart"/>
            <w:r>
              <w:rPr>
                <w:rFonts w:ascii="Arial Narrow" w:hAnsi="Arial Narrow" w:cs="Arial Narrow"/>
                <w:sz w:val="20"/>
                <w:szCs w:val="20"/>
              </w:rPr>
              <w:t>Gullison</w:t>
            </w:r>
            <w:proofErr w:type="spellEnd"/>
            <w:r>
              <w:rPr>
                <w:rFonts w:ascii="Arial Narrow" w:hAnsi="Arial Narrow" w:cs="Arial Narrow"/>
                <w:sz w:val="20"/>
                <w:szCs w:val="20"/>
              </w:rPr>
              <w:t xml:space="preserve"> (CNC)</w:t>
            </w:r>
          </w:p>
        </w:tc>
        <w:tc>
          <w:tcPr>
            <w:tcW w:w="3212" w:type="dxa"/>
            <w:tcBorders>
              <w:top w:val="nil"/>
              <w:left w:val="nil"/>
              <w:bottom w:val="nil"/>
              <w:right w:val="nil"/>
            </w:tcBorders>
          </w:tcPr>
          <w:p w:rsidR="00C07CDE" w:rsidRDefault="00C07CD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C07CDE" w:rsidRDefault="00C07CD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C07CDE" w:rsidSect="0046388C">
      <w:headerReference w:type="even" r:id="rId6"/>
      <w:headerReference w:type="default" r:id="rId7"/>
      <w:footerReference w:type="even" r:id="rId8"/>
      <w:footerReference w:type="default" r:id="rId9"/>
      <w:headerReference w:type="first" r:id="rId10"/>
      <w:footerReference w:type="first" r:id="rId11"/>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0C6" w:rsidRDefault="002F30C6">
      <w:pPr>
        <w:spacing w:after="0" w:line="240" w:lineRule="auto"/>
      </w:pPr>
      <w:r>
        <w:separator/>
      </w:r>
    </w:p>
  </w:endnote>
  <w:endnote w:type="continuationSeparator" w:id="0">
    <w:p w:rsidR="002F30C6" w:rsidRDefault="002F3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l?r ?S?V?b?N"/>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88C" w:rsidRDefault="004638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88C" w:rsidRDefault="0046388C" w:rsidP="0046388C">
    <w:pPr>
      <w:pStyle w:val="Normal0"/>
      <w:rPr>
        <w:sz w:val="18"/>
        <w:szCs w:val="18"/>
      </w:rPr>
    </w:pPr>
    <w:bookmarkStart w:id="0" w:name="_GoBack"/>
    <w:bookmarkEnd w:id="0"/>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C07CDE" w:rsidRPr="0046388C" w:rsidRDefault="0046388C" w:rsidP="0046388C">
    <w:pPr>
      <w:pStyle w:val="Normal0"/>
      <w:rPr>
        <w:i/>
        <w:iCs/>
        <w:sz w:val="16"/>
        <w:szCs w:val="16"/>
      </w:rPr>
    </w:pPr>
    <w:r>
      <w:rPr>
        <w:i/>
        <w:iCs/>
        <w:sz w:val="16"/>
        <w:szCs w:val="16"/>
      </w:rPr>
      <w:t>Developed in Partnership by General Practice Gold Coast, Gold Coast Primary Health Network and Gold Coast Health 5/18 V4.0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CDE" w:rsidRDefault="00256B92">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0C6" w:rsidRDefault="002F30C6">
      <w:pPr>
        <w:spacing w:after="0" w:line="240" w:lineRule="auto"/>
      </w:pPr>
      <w:r>
        <w:separator/>
      </w:r>
    </w:p>
  </w:footnote>
  <w:footnote w:type="continuationSeparator" w:id="0">
    <w:p w:rsidR="002F30C6" w:rsidRDefault="002F3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88C" w:rsidRDefault="00463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CDE" w:rsidRDefault="00C07CDE">
    <w:pPr>
      <w:pStyle w:val="Norm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CDE" w:rsidRDefault="00C07CDE">
    <w:pPr>
      <w:pStyle w:val="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2C"/>
    <w:rsid w:val="00256B92"/>
    <w:rsid w:val="002F30C6"/>
    <w:rsid w:val="0046388C"/>
    <w:rsid w:val="00741A2C"/>
    <w:rsid w:val="00BA1188"/>
    <w:rsid w:val="00C07C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A5C2D4"/>
  <w14:defaultImageDpi w14:val="0"/>
  <w15:docId w15:val="{DBB82638-F547-42E6-95D7-DE952011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463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88C"/>
    <w:rPr>
      <w:rFonts w:ascii="Calibri" w:hAnsi="Calibri" w:cs="Calibri"/>
    </w:rPr>
  </w:style>
  <w:style w:type="paragraph" w:styleId="Footer">
    <w:name w:val="footer"/>
    <w:basedOn w:val="Normal"/>
    <w:link w:val="FooterChar"/>
    <w:uiPriority w:val="99"/>
    <w:unhideWhenUsed/>
    <w:rsid w:val="00463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88C"/>
    <w:rPr>
      <w:rFonts w:ascii="Calibri" w:hAnsi="Calibri" w:cs="Calibri"/>
    </w:rPr>
  </w:style>
  <w:style w:type="character" w:styleId="PlaceholderText">
    <w:name w:val="Placeholder Text"/>
    <w:uiPriority w:val="99"/>
    <w:semiHidden/>
    <w:rsid w:val="004638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Moore</dc:creator>
  <cp:keywords/>
  <dc:description/>
  <cp:lastModifiedBy>Nathan Valentine</cp:lastModifiedBy>
  <cp:revision>5</cp:revision>
  <dcterms:created xsi:type="dcterms:W3CDTF">2018-06-28T02:22:00Z</dcterms:created>
  <dcterms:modified xsi:type="dcterms:W3CDTF">2018-06-28T06:27:00Z</dcterms:modified>
</cp:coreProperties>
</file>