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6"/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323"/>
        <w:gridCol w:w="4177"/>
        <w:gridCol w:w="1209"/>
      </w:tblGrid>
      <w:tr w:rsidR="006F17C2" w:rsidRPr="008C0170" w14:paraId="0206321D" w14:textId="77777777" w:rsidTr="006F17C2">
        <w:trPr>
          <w:trHeight w:val="748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14:paraId="597DE58A" w14:textId="77777777" w:rsidR="006F17C2" w:rsidRPr="00532FAE" w:rsidRDefault="006F17C2" w:rsidP="006F17C2">
            <w:pPr>
              <w:spacing w:line="276" w:lineRule="auto"/>
              <w:jc w:val="center"/>
              <w:rPr>
                <w:rFonts w:cs="Arial"/>
                <w:b/>
                <w:sz w:val="28"/>
                <w:szCs w:val="20"/>
              </w:rPr>
            </w:pPr>
            <w:r w:rsidRPr="00532FAE">
              <w:rPr>
                <w:rFonts w:cs="Arial"/>
                <w:b/>
                <w:sz w:val="28"/>
                <w:szCs w:val="20"/>
              </w:rPr>
              <w:t xml:space="preserve">Related Party Transaction Application </w:t>
            </w:r>
            <w:r>
              <w:rPr>
                <w:rFonts w:cs="Arial"/>
                <w:b/>
                <w:sz w:val="28"/>
                <w:szCs w:val="20"/>
              </w:rPr>
              <w:t>(Version 6.0)</w:t>
            </w:r>
          </w:p>
          <w:p w14:paraId="4DDBBD9E" w14:textId="77777777" w:rsidR="006F17C2" w:rsidRPr="00532FAE" w:rsidRDefault="006F17C2" w:rsidP="006F17C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sz w:val="18"/>
                <w:szCs w:val="20"/>
              </w:rPr>
              <w:t>Standard Funding Agreement Terms and Conditions Clause 9.5.3</w:t>
            </w:r>
          </w:p>
        </w:tc>
      </w:tr>
      <w:tr w:rsidR="006F17C2" w:rsidRPr="008C0170" w14:paraId="71B0CD09" w14:textId="77777777" w:rsidTr="006F17C2">
        <w:trPr>
          <w:trHeight w:val="180"/>
          <w:tblHeader/>
        </w:trPr>
        <w:tc>
          <w:tcPr>
            <w:tcW w:w="5000" w:type="pct"/>
            <w:gridSpan w:val="4"/>
            <w:shd w:val="clear" w:color="auto" w:fill="FFFFFF"/>
          </w:tcPr>
          <w:p w14:paraId="42BD4299" w14:textId="77777777" w:rsidR="006F17C2" w:rsidRPr="00532FAE" w:rsidRDefault="006F17C2" w:rsidP="006F17C2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PHN Name:  </w:t>
            </w:r>
            <w:r w:rsidRPr="00532FAE">
              <w:rPr>
                <w:rFonts w:cs="Arial"/>
                <w:sz w:val="20"/>
                <w:szCs w:val="20"/>
              </w:rPr>
              <w:t>Gold Coast</w:t>
            </w:r>
          </w:p>
        </w:tc>
      </w:tr>
      <w:tr w:rsidR="006F17C2" w:rsidRPr="008C0170" w14:paraId="4C11BC05" w14:textId="77777777" w:rsidTr="006F17C2">
        <w:trPr>
          <w:trHeight w:val="180"/>
          <w:tblHeader/>
        </w:trPr>
        <w:tc>
          <w:tcPr>
            <w:tcW w:w="5000" w:type="pct"/>
            <w:gridSpan w:val="4"/>
            <w:shd w:val="clear" w:color="auto" w:fill="FFFFFF"/>
          </w:tcPr>
          <w:p w14:paraId="26B6C0DE" w14:textId="77777777" w:rsidR="006F17C2" w:rsidRPr="00532FAE" w:rsidRDefault="006F17C2" w:rsidP="006F17C2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>Location:</w:t>
            </w:r>
            <w:r w:rsidRPr="00532FAE">
              <w:rPr>
                <w:rFonts w:cs="Arial"/>
                <w:sz w:val="20"/>
                <w:szCs w:val="20"/>
              </w:rPr>
              <w:t xml:space="preserve"> Level 1, 14 Edgewater Court, Robina, QLD 4225</w:t>
            </w:r>
          </w:p>
        </w:tc>
      </w:tr>
      <w:tr w:rsidR="006F17C2" w:rsidRPr="008C0170" w14:paraId="0ADB4051" w14:textId="77777777" w:rsidTr="006F17C2">
        <w:trPr>
          <w:trHeight w:val="208"/>
          <w:tblHeader/>
        </w:trPr>
        <w:tc>
          <w:tcPr>
            <w:tcW w:w="5000" w:type="pct"/>
            <w:gridSpan w:val="4"/>
            <w:shd w:val="clear" w:color="auto" w:fill="FFFFFF"/>
          </w:tcPr>
          <w:p w14:paraId="5F66EE92" w14:textId="77777777" w:rsidR="006F17C2" w:rsidRPr="00532FAE" w:rsidRDefault="006F17C2" w:rsidP="006F17C2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Contact Details: </w:t>
            </w:r>
            <w:r w:rsidRPr="00A1752D">
              <w:rPr>
                <w:rFonts w:cs="Arial"/>
                <w:sz w:val="20"/>
                <w:szCs w:val="20"/>
              </w:rPr>
              <w:t>(07) 5635 2455</w:t>
            </w:r>
          </w:p>
        </w:tc>
      </w:tr>
      <w:tr w:rsidR="006F17C2" w:rsidRPr="008C0170" w14:paraId="488C4003" w14:textId="77777777" w:rsidTr="006F17C2">
        <w:trPr>
          <w:trHeight w:val="180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183F1EC6" w14:textId="77777777" w:rsidR="006F17C2" w:rsidRPr="00532FAE" w:rsidRDefault="006F17C2" w:rsidP="006F17C2">
            <w:pPr>
              <w:spacing w:before="6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>Details of Related Party</w:t>
            </w:r>
          </w:p>
        </w:tc>
      </w:tr>
      <w:tr w:rsidR="006F17C2" w:rsidRPr="008C0170" w14:paraId="27FF0B67" w14:textId="77777777" w:rsidTr="006F17C2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478081C4" w14:textId="77777777" w:rsidR="006F17C2" w:rsidRPr="00532FAE" w:rsidRDefault="006F17C2" w:rsidP="006F17C2">
            <w:pPr>
              <w:spacing w:before="6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Name: </w:t>
            </w:r>
          </w:p>
        </w:tc>
      </w:tr>
      <w:tr w:rsidR="006F17C2" w:rsidRPr="008C0170" w14:paraId="0E893E0A" w14:textId="77777777" w:rsidTr="006F17C2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7E654807" w14:textId="77777777" w:rsidR="006F17C2" w:rsidRPr="00532FAE" w:rsidRDefault="006F17C2" w:rsidP="006F17C2">
            <w:pPr>
              <w:spacing w:before="6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ABN (if applicable): </w:t>
            </w:r>
          </w:p>
        </w:tc>
      </w:tr>
      <w:tr w:rsidR="006F17C2" w:rsidRPr="008C0170" w14:paraId="0B1F2428" w14:textId="77777777" w:rsidTr="006F17C2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421DC519" w14:textId="77777777" w:rsidR="006F17C2" w:rsidRPr="00532FAE" w:rsidRDefault="006F17C2" w:rsidP="006F17C2">
            <w:pPr>
              <w:spacing w:before="60" w:line="276" w:lineRule="auto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Address: </w:t>
            </w:r>
          </w:p>
        </w:tc>
      </w:tr>
      <w:tr w:rsidR="006F17C2" w:rsidRPr="008C0170" w14:paraId="06194D9A" w14:textId="77777777" w:rsidTr="006F17C2">
        <w:trPr>
          <w:tblHeader/>
        </w:trPr>
        <w:tc>
          <w:tcPr>
            <w:tcW w:w="4380" w:type="pct"/>
            <w:gridSpan w:val="3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44BABE5D" w14:textId="77777777" w:rsidR="006F17C2" w:rsidRPr="00532FAE" w:rsidRDefault="006F17C2" w:rsidP="006F17C2">
            <w:pPr>
              <w:spacing w:before="6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>Related Party Relationship Type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25D997" w14:textId="77777777" w:rsidR="006F17C2" w:rsidRPr="00532FAE" w:rsidRDefault="006F17C2" w:rsidP="006F17C2">
            <w:pPr>
              <w:spacing w:before="6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18"/>
                <w:szCs w:val="20"/>
              </w:rPr>
              <w:t>Mark as applicable</w:t>
            </w:r>
          </w:p>
        </w:tc>
      </w:tr>
      <w:tr w:rsidR="006F17C2" w:rsidRPr="008C0170" w14:paraId="0FB76EB1" w14:textId="77777777" w:rsidTr="006F17C2">
        <w:trPr>
          <w:tblHeader/>
        </w:trPr>
        <w:tc>
          <w:tcPr>
            <w:tcW w:w="534" w:type="pct"/>
            <w:tcBorders>
              <w:right w:val="nil"/>
            </w:tcBorders>
            <w:shd w:val="clear" w:color="auto" w:fill="auto"/>
            <w:vAlign w:val="center"/>
          </w:tcPr>
          <w:p w14:paraId="13C2B4F6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9.5.</w:t>
            </w:r>
            <w:proofErr w:type="gramStart"/>
            <w:r w:rsidRPr="00532FAE">
              <w:rPr>
                <w:rFonts w:cs="Arial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384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FA4F4B2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 xml:space="preserve">An entity that controls or has significant influence over the PHN </w:t>
            </w:r>
          </w:p>
        </w:tc>
        <w:tc>
          <w:tcPr>
            <w:tcW w:w="620" w:type="pct"/>
            <w:tcBorders>
              <w:left w:val="nil"/>
            </w:tcBorders>
            <w:shd w:val="clear" w:color="auto" w:fill="auto"/>
            <w:vAlign w:val="center"/>
          </w:tcPr>
          <w:p w14:paraId="664C1466" w14:textId="77777777" w:rsidR="006F17C2" w:rsidRPr="00532FAE" w:rsidRDefault="006F17C2" w:rsidP="006F17C2">
            <w:pPr>
              <w:spacing w:before="60"/>
              <w:jc w:val="center"/>
              <w:rPr>
                <w:rFonts w:cs="Arial"/>
                <w:sz w:val="28"/>
                <w:szCs w:val="20"/>
              </w:rPr>
            </w:pPr>
            <w:r w:rsidRPr="00532FAE">
              <w:rPr>
                <w:rFonts w:ascii="MS Gothic" w:eastAsia="MS Gothic" w:hAnsi="MS Gothic" w:cs="Arial" w:hint="eastAsia"/>
                <w:sz w:val="28"/>
                <w:szCs w:val="20"/>
              </w:rPr>
              <w:t>☐</w:t>
            </w:r>
          </w:p>
        </w:tc>
      </w:tr>
      <w:tr w:rsidR="006F17C2" w:rsidRPr="008C0170" w14:paraId="37ECF108" w14:textId="77777777" w:rsidTr="006F17C2">
        <w:trPr>
          <w:tblHeader/>
        </w:trPr>
        <w:tc>
          <w:tcPr>
            <w:tcW w:w="534" w:type="pct"/>
            <w:tcBorders>
              <w:right w:val="nil"/>
            </w:tcBorders>
            <w:shd w:val="clear" w:color="auto" w:fill="auto"/>
            <w:vAlign w:val="center"/>
          </w:tcPr>
          <w:p w14:paraId="0B1E236B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 xml:space="preserve">9.5.1.b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416C4E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An entity that the PHN controls or has significant influence over at any time, including the PHN’s subsidiary</w:t>
            </w:r>
          </w:p>
        </w:tc>
        <w:tc>
          <w:tcPr>
            <w:tcW w:w="620" w:type="pct"/>
            <w:tcBorders>
              <w:left w:val="nil"/>
            </w:tcBorders>
            <w:shd w:val="clear" w:color="auto" w:fill="auto"/>
            <w:vAlign w:val="center"/>
          </w:tcPr>
          <w:p w14:paraId="4EE4BB29" w14:textId="77777777" w:rsidR="006F17C2" w:rsidRPr="00532FAE" w:rsidRDefault="006F17C2" w:rsidP="006F17C2">
            <w:pPr>
              <w:spacing w:before="60"/>
              <w:jc w:val="center"/>
              <w:rPr>
                <w:rFonts w:cs="Arial"/>
                <w:sz w:val="28"/>
                <w:szCs w:val="20"/>
              </w:rPr>
            </w:pPr>
            <w:r w:rsidRPr="00532FAE">
              <w:rPr>
                <w:rFonts w:ascii="MS Gothic" w:eastAsia="MS Gothic" w:hAnsi="MS Gothic" w:cs="MS Gothic" w:hint="eastAsia"/>
                <w:sz w:val="28"/>
                <w:szCs w:val="20"/>
              </w:rPr>
              <w:t>☐</w:t>
            </w:r>
          </w:p>
        </w:tc>
      </w:tr>
      <w:tr w:rsidR="006F17C2" w:rsidRPr="008C0170" w14:paraId="758E0D6A" w14:textId="77777777" w:rsidTr="006F17C2">
        <w:trPr>
          <w:tblHeader/>
        </w:trPr>
        <w:tc>
          <w:tcPr>
            <w:tcW w:w="534" w:type="pct"/>
            <w:tcBorders>
              <w:right w:val="nil"/>
            </w:tcBorders>
            <w:shd w:val="clear" w:color="auto" w:fill="auto"/>
            <w:vAlign w:val="center"/>
          </w:tcPr>
          <w:p w14:paraId="17E79148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 xml:space="preserve">9.5.1.c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BD34AD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 person who is a member of the PHN’s Board or governing body</w:t>
            </w:r>
          </w:p>
        </w:tc>
        <w:tc>
          <w:tcPr>
            <w:tcW w:w="620" w:type="pct"/>
            <w:tcBorders>
              <w:left w:val="nil"/>
            </w:tcBorders>
            <w:shd w:val="clear" w:color="auto" w:fill="auto"/>
            <w:vAlign w:val="center"/>
          </w:tcPr>
          <w:p w14:paraId="5A9A8931" w14:textId="77777777" w:rsidR="006F17C2" w:rsidRPr="00532FAE" w:rsidRDefault="006F17C2" w:rsidP="006F17C2">
            <w:pPr>
              <w:spacing w:before="60"/>
              <w:jc w:val="center"/>
              <w:rPr>
                <w:rFonts w:cs="Arial"/>
                <w:sz w:val="28"/>
                <w:szCs w:val="20"/>
              </w:rPr>
            </w:pPr>
            <w:r w:rsidRPr="00532FAE">
              <w:rPr>
                <w:rFonts w:ascii="MS Gothic" w:eastAsia="MS Gothic" w:hAnsi="MS Gothic" w:cs="Arial" w:hint="eastAsia"/>
                <w:sz w:val="28"/>
                <w:szCs w:val="20"/>
              </w:rPr>
              <w:t>☐</w:t>
            </w:r>
          </w:p>
        </w:tc>
      </w:tr>
      <w:tr w:rsidR="006F17C2" w:rsidRPr="008C0170" w14:paraId="79833A8B" w14:textId="77777777" w:rsidTr="006F17C2">
        <w:trPr>
          <w:tblHeader/>
        </w:trPr>
        <w:tc>
          <w:tcPr>
            <w:tcW w:w="534" w:type="pct"/>
            <w:tcBorders>
              <w:right w:val="nil"/>
            </w:tcBorders>
            <w:shd w:val="clear" w:color="auto" w:fill="auto"/>
            <w:vAlign w:val="center"/>
          </w:tcPr>
          <w:p w14:paraId="65A59BEF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9.5.</w:t>
            </w:r>
            <w:proofErr w:type="gramStart"/>
            <w:r w:rsidRPr="00532FAE">
              <w:rPr>
                <w:rFonts w:cs="Arial"/>
                <w:sz w:val="20"/>
                <w:szCs w:val="20"/>
              </w:rPr>
              <w:t>1.d</w:t>
            </w:r>
            <w:proofErr w:type="gramEnd"/>
          </w:p>
        </w:tc>
        <w:tc>
          <w:tcPr>
            <w:tcW w:w="384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5C068E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 person who is a member of the Board of an entity referred to in clause 9.5.1.a or 9.5.</w:t>
            </w:r>
            <w:proofErr w:type="gramStart"/>
            <w:r w:rsidRPr="00532FAE">
              <w:rPr>
                <w:rFonts w:cs="Arial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620" w:type="pct"/>
            <w:tcBorders>
              <w:left w:val="nil"/>
            </w:tcBorders>
            <w:shd w:val="clear" w:color="auto" w:fill="auto"/>
            <w:vAlign w:val="center"/>
          </w:tcPr>
          <w:p w14:paraId="6E742A2F" w14:textId="77777777" w:rsidR="006F17C2" w:rsidRPr="00532FAE" w:rsidRDefault="006F17C2" w:rsidP="006F17C2">
            <w:pPr>
              <w:spacing w:before="60"/>
              <w:jc w:val="center"/>
              <w:rPr>
                <w:rFonts w:cs="Arial"/>
                <w:sz w:val="28"/>
                <w:szCs w:val="20"/>
              </w:rPr>
            </w:pPr>
            <w:r w:rsidRPr="00532FAE">
              <w:rPr>
                <w:rFonts w:ascii="MS Gothic" w:eastAsia="MS Gothic" w:hAnsi="MS Gothic" w:cs="Arial" w:hint="eastAsia"/>
                <w:sz w:val="28"/>
                <w:szCs w:val="20"/>
              </w:rPr>
              <w:t>☐</w:t>
            </w:r>
          </w:p>
        </w:tc>
      </w:tr>
      <w:tr w:rsidR="006F17C2" w:rsidRPr="008C0170" w14:paraId="157E5E83" w14:textId="77777777" w:rsidTr="006F17C2">
        <w:trPr>
          <w:tblHeader/>
        </w:trPr>
        <w:tc>
          <w:tcPr>
            <w:tcW w:w="534" w:type="pct"/>
            <w:tcBorders>
              <w:right w:val="nil"/>
            </w:tcBorders>
            <w:shd w:val="clear" w:color="auto" w:fill="auto"/>
            <w:vAlign w:val="center"/>
          </w:tcPr>
          <w:p w14:paraId="3A69CEDF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 xml:space="preserve">9.5.1.e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321BE7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 member of the PHN’s Personnel, other than in their capacity as a PHN employee</w:t>
            </w:r>
          </w:p>
        </w:tc>
        <w:tc>
          <w:tcPr>
            <w:tcW w:w="620" w:type="pct"/>
            <w:tcBorders>
              <w:left w:val="nil"/>
            </w:tcBorders>
            <w:shd w:val="clear" w:color="auto" w:fill="auto"/>
            <w:vAlign w:val="center"/>
          </w:tcPr>
          <w:p w14:paraId="05652D0F" w14:textId="77777777" w:rsidR="006F17C2" w:rsidRPr="00532FAE" w:rsidRDefault="006F17C2" w:rsidP="006F17C2">
            <w:pPr>
              <w:spacing w:before="60"/>
              <w:jc w:val="center"/>
              <w:rPr>
                <w:rFonts w:cs="Arial"/>
                <w:sz w:val="28"/>
                <w:szCs w:val="20"/>
              </w:rPr>
            </w:pPr>
            <w:r w:rsidRPr="00532FAE">
              <w:rPr>
                <w:rFonts w:ascii="MS Gothic" w:eastAsia="MS Gothic" w:hAnsi="MS Gothic" w:cs="MS Gothic" w:hint="eastAsia"/>
                <w:sz w:val="28"/>
                <w:szCs w:val="20"/>
              </w:rPr>
              <w:t>☐</w:t>
            </w:r>
          </w:p>
        </w:tc>
      </w:tr>
      <w:tr w:rsidR="006F17C2" w:rsidRPr="008C0170" w14:paraId="6D1428B1" w14:textId="77777777" w:rsidTr="006F17C2">
        <w:trPr>
          <w:trHeight w:val="1161"/>
          <w:tblHeader/>
        </w:trPr>
        <w:tc>
          <w:tcPr>
            <w:tcW w:w="534" w:type="pct"/>
            <w:tcBorders>
              <w:right w:val="nil"/>
            </w:tcBorders>
            <w:shd w:val="clear" w:color="auto" w:fill="auto"/>
            <w:vAlign w:val="center"/>
          </w:tcPr>
          <w:p w14:paraId="2BFC74B3" w14:textId="77777777" w:rsidR="006F17C2" w:rsidRPr="00532FAE" w:rsidRDefault="006F17C2" w:rsidP="006F17C2">
            <w:pPr>
              <w:spacing w:before="60"/>
              <w:ind w:right="211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 xml:space="preserve">9.5.1.f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15B7D8" w14:textId="77777777" w:rsidR="006F17C2" w:rsidRPr="00532FAE" w:rsidRDefault="006F17C2" w:rsidP="006F17C2">
            <w:pPr>
              <w:spacing w:before="60"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 spouse or immediate family member of:</w:t>
            </w:r>
          </w:p>
          <w:p w14:paraId="4F3A9184" w14:textId="77777777" w:rsidR="006F17C2" w:rsidRPr="00532FAE" w:rsidRDefault="006F17C2" w:rsidP="006F17C2">
            <w:pPr>
              <w:pStyle w:val="ListParagraph"/>
              <w:numPr>
                <w:ilvl w:val="0"/>
                <w:numId w:val="1"/>
              </w:numPr>
              <w:spacing w:before="60"/>
              <w:contextualSpacing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 xml:space="preserve">the PHN’s Personnel; or </w:t>
            </w:r>
          </w:p>
          <w:p w14:paraId="14ED49B3" w14:textId="77777777" w:rsidR="006F17C2" w:rsidRPr="00532FAE" w:rsidRDefault="006F17C2" w:rsidP="006F17C2">
            <w:pPr>
              <w:pStyle w:val="ListParagraph"/>
              <w:numPr>
                <w:ilvl w:val="0"/>
                <w:numId w:val="1"/>
              </w:numPr>
              <w:spacing w:before="60"/>
              <w:ind w:left="1030"/>
              <w:contextualSpacing/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 person specified in 9.5.1.c or 9.5.1.d, who is not themselves a PHN employee.</w:t>
            </w:r>
          </w:p>
        </w:tc>
        <w:tc>
          <w:tcPr>
            <w:tcW w:w="620" w:type="pct"/>
            <w:tcBorders>
              <w:left w:val="nil"/>
            </w:tcBorders>
            <w:shd w:val="clear" w:color="auto" w:fill="auto"/>
            <w:vAlign w:val="center"/>
          </w:tcPr>
          <w:p w14:paraId="6E311C36" w14:textId="77777777" w:rsidR="006F17C2" w:rsidRPr="00532FAE" w:rsidRDefault="006F17C2" w:rsidP="006F17C2">
            <w:pPr>
              <w:spacing w:before="60"/>
              <w:jc w:val="center"/>
              <w:rPr>
                <w:rFonts w:cs="Arial"/>
                <w:sz w:val="28"/>
                <w:szCs w:val="20"/>
              </w:rPr>
            </w:pPr>
            <w:r w:rsidRPr="00532FAE">
              <w:rPr>
                <w:rFonts w:ascii="MS Gothic" w:eastAsia="MS Gothic" w:hAnsi="MS Gothic" w:cs="Arial" w:hint="eastAsia"/>
                <w:sz w:val="28"/>
                <w:szCs w:val="20"/>
              </w:rPr>
              <w:t>☐</w:t>
            </w:r>
          </w:p>
        </w:tc>
      </w:tr>
      <w:tr w:rsidR="006F17C2" w:rsidRPr="008C0170" w14:paraId="7A8B59A8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BDD6EE" w:themeFill="accent1" w:themeFillTint="66"/>
            <w:vAlign w:val="center"/>
          </w:tcPr>
          <w:p w14:paraId="396A0FDA" w14:textId="77777777" w:rsidR="006F17C2" w:rsidRPr="00532FAE" w:rsidRDefault="006F17C2" w:rsidP="006F17C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>Related Party Description</w:t>
            </w:r>
          </w:p>
        </w:tc>
        <w:tc>
          <w:tcPr>
            <w:tcW w:w="2762" w:type="pct"/>
            <w:gridSpan w:val="2"/>
            <w:shd w:val="clear" w:color="auto" w:fill="BDD6EE" w:themeFill="accent1" w:themeFillTint="66"/>
            <w:vAlign w:val="center"/>
          </w:tcPr>
          <w:p w14:paraId="34EEFA48" w14:textId="77777777" w:rsidR="006F17C2" w:rsidRPr="00532FAE" w:rsidRDefault="006F17C2" w:rsidP="006F17C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>PHN to complete</w:t>
            </w:r>
          </w:p>
          <w:p w14:paraId="4F047F10" w14:textId="77777777" w:rsidR="006F17C2" w:rsidRPr="00532FAE" w:rsidRDefault="006F17C2" w:rsidP="006F17C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32FAE">
              <w:rPr>
                <w:rFonts w:cs="Arial"/>
                <w:i/>
                <w:sz w:val="20"/>
                <w:szCs w:val="20"/>
              </w:rPr>
              <w:t>Please attach supporting documents, if required</w:t>
            </w:r>
          </w:p>
        </w:tc>
      </w:tr>
      <w:tr w:rsidR="006F17C2" w:rsidRPr="008C0170" w14:paraId="3804313E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4EFB81DC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Description of Related Party relationship: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21B1AA44" w14:textId="77777777" w:rsidR="006F17C2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  <w:p w14:paraId="37DDC846" w14:textId="77777777" w:rsidR="006F17C2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  <w:p w14:paraId="5258E98A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77452903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13E1F6C3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Description of steps taken to resolve or manage conflict: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5EC44525" w14:textId="77777777" w:rsidR="006F17C2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  <w:p w14:paraId="2A9D8006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1C8BF990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33435931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The relevant Activity:</w:t>
            </w:r>
          </w:p>
          <w:p w14:paraId="39C18571" w14:textId="77777777" w:rsidR="006F17C2" w:rsidRPr="00532FAE" w:rsidRDefault="006F17C2" w:rsidP="006F17C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32FA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gramStart"/>
            <w:r w:rsidRPr="00532FAE">
              <w:rPr>
                <w:rFonts w:ascii="Arial Narrow" w:hAnsi="Arial Narrow" w:cs="Arial"/>
                <w:i/>
                <w:sz w:val="20"/>
                <w:szCs w:val="20"/>
              </w:rPr>
              <w:t>include</w:t>
            </w:r>
            <w:proofErr w:type="gramEnd"/>
            <w:r w:rsidRPr="00532FAE">
              <w:rPr>
                <w:rFonts w:ascii="Arial Narrow" w:hAnsi="Arial Narrow" w:cs="Arial"/>
                <w:i/>
                <w:sz w:val="20"/>
                <w:szCs w:val="20"/>
              </w:rPr>
              <w:t xml:space="preserve"> Schedule and Activity Work Plan reference)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50291552" w14:textId="77777777" w:rsidR="006F17C2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  <w:p w14:paraId="5323B963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7F066BC9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40F1C0AF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The proposed amount of Grant funds to be transferred to the Related Party and how the amount was determined (or the Asset proposed to be transferred):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1579DC55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53DDAB25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34620617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A complete description of the part of the Activity that Your Organisation expects the Related Party to perform: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2F9074CD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6A5B8C01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79FBA000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The reason(s) why it is necessary to pay the Grant funds (or transfer the Asset) to the Related Party: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45361FFA" w14:textId="77777777" w:rsidR="006F17C2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  <w:p w14:paraId="48759CF3" w14:textId="77777777" w:rsidR="006F17C2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  <w:p w14:paraId="6312FC07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220C2CDD" w14:textId="77777777" w:rsidTr="006F17C2">
        <w:trPr>
          <w:trHeight w:val="165"/>
          <w:tblHeader/>
        </w:trPr>
        <w:tc>
          <w:tcPr>
            <w:tcW w:w="2238" w:type="pct"/>
            <w:gridSpan w:val="2"/>
            <w:shd w:val="clear" w:color="auto" w:fill="auto"/>
          </w:tcPr>
          <w:p w14:paraId="5516FF0B" w14:textId="77777777" w:rsidR="006F17C2" w:rsidRPr="00532FAE" w:rsidRDefault="006F17C2" w:rsidP="006F17C2">
            <w:pPr>
              <w:rPr>
                <w:rFonts w:cs="Arial"/>
                <w:sz w:val="20"/>
                <w:szCs w:val="20"/>
              </w:rPr>
            </w:pPr>
            <w:r w:rsidRPr="00532FAE">
              <w:rPr>
                <w:rFonts w:cs="Arial"/>
                <w:sz w:val="20"/>
                <w:szCs w:val="20"/>
              </w:rPr>
              <w:t>Dates relevant to the Related Party Transaction: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E432C6C" w14:textId="77777777" w:rsidR="006F17C2" w:rsidRPr="00532FAE" w:rsidRDefault="006F17C2" w:rsidP="006F17C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17C2" w:rsidRPr="008C0170" w14:paraId="5543F379" w14:textId="77777777" w:rsidTr="006F17C2">
        <w:trPr>
          <w:trHeight w:val="165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4821D70D" w14:textId="77777777" w:rsidR="006F17C2" w:rsidRPr="00532FAE" w:rsidRDefault="006F17C2" w:rsidP="006F17C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Signature: </w:t>
            </w:r>
          </w:p>
        </w:tc>
      </w:tr>
      <w:tr w:rsidR="006F17C2" w:rsidRPr="008C0170" w14:paraId="7C46718C" w14:textId="77777777" w:rsidTr="006F17C2">
        <w:trPr>
          <w:trHeight w:val="165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2AE05C6C" w14:textId="77777777" w:rsidR="006F17C2" w:rsidRPr="00532FAE" w:rsidRDefault="006F17C2" w:rsidP="006F17C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PHN Personnel Name: </w:t>
            </w:r>
          </w:p>
        </w:tc>
      </w:tr>
      <w:tr w:rsidR="006F17C2" w:rsidRPr="008C0170" w14:paraId="66D50F01" w14:textId="77777777" w:rsidTr="006F17C2">
        <w:trPr>
          <w:trHeight w:val="165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357F11A7" w14:textId="77777777" w:rsidR="006F17C2" w:rsidRPr="00532FAE" w:rsidRDefault="006F17C2" w:rsidP="006F17C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 xml:space="preserve">Position: </w:t>
            </w:r>
          </w:p>
        </w:tc>
      </w:tr>
      <w:tr w:rsidR="006F17C2" w:rsidRPr="008C0170" w14:paraId="199367C3" w14:textId="77777777" w:rsidTr="006F17C2">
        <w:trPr>
          <w:trHeight w:val="165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16AD8351" w14:textId="77777777" w:rsidR="006F17C2" w:rsidRPr="00532FAE" w:rsidRDefault="006F17C2" w:rsidP="006F17C2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32FAE">
              <w:rPr>
                <w:rFonts w:cs="Arial"/>
                <w:b/>
                <w:sz w:val="20"/>
                <w:szCs w:val="20"/>
              </w:rPr>
              <w:t>Date:</w:t>
            </w:r>
            <w:r w:rsidRPr="00532FA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1B1E9EE8" w14:textId="77777777" w:rsidR="006F17C2" w:rsidRPr="006F17C2" w:rsidRDefault="006F17C2" w:rsidP="006F17C2"/>
    <w:sectPr w:rsidR="006F17C2" w:rsidRPr="006F17C2" w:rsidSect="006F17C2">
      <w:headerReference w:type="default" r:id="rId11"/>
      <w:pgSz w:w="11906" w:h="16838"/>
      <w:pgMar w:top="22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D341" w14:textId="77777777" w:rsidR="00BB4C03" w:rsidRDefault="00BB4C03" w:rsidP="00B70017">
      <w:r>
        <w:separator/>
      </w:r>
    </w:p>
  </w:endnote>
  <w:endnote w:type="continuationSeparator" w:id="0">
    <w:p w14:paraId="333D5D9F" w14:textId="77777777" w:rsidR="00BB4C03" w:rsidRDefault="00BB4C03" w:rsidP="00B7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6995" w14:textId="77777777" w:rsidR="00BB4C03" w:rsidRDefault="00BB4C03" w:rsidP="00B70017">
      <w:r>
        <w:separator/>
      </w:r>
    </w:p>
  </w:footnote>
  <w:footnote w:type="continuationSeparator" w:id="0">
    <w:p w14:paraId="1F86CD20" w14:textId="77777777" w:rsidR="00BB4C03" w:rsidRDefault="00BB4C03" w:rsidP="00B7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7C04" w14:textId="736B3FFA" w:rsidR="00B70017" w:rsidRDefault="006F17C2" w:rsidP="00B70017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24557" wp14:editId="6CF539A1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6505575" cy="1280353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1280353"/>
                        <a:chOff x="0" y="0"/>
                        <a:chExt cx="7162800" cy="14097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4975" y="304800"/>
                          <a:ext cx="1647825" cy="1104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Diagonal Stripe 4"/>
                      <wps:cNvSpPr/>
                      <wps:spPr>
                        <a:xfrm>
                          <a:off x="0" y="0"/>
                          <a:ext cx="1494790" cy="1256665"/>
                        </a:xfrm>
                        <a:prstGeom prst="diagStrip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87E0B6" id="Group 2" o:spid="_x0000_s1026" style="position:absolute;margin-left:0;margin-top:-35.3pt;width:512.25pt;height:100.8pt;z-index:251659264;mso-position-horizontal:left;mso-position-horizontal-relative:page;mso-width-relative:margin;mso-height-relative:margin" coordsize="71628,140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149;top:3048;width:1647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">
                <v:imagedata r:id="rId2" o:title=""/>
              </v:shape>
              <v:shape id="Diagonal Stripe 4" o:spid="_x0000_s1028" style="position:absolute;width:14947;height:12566;visibility:visible;mso-wrap-style:square;v-text-anchor:middle" coordsize="1494790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" path="m,628333l747395,r747395,l,1256665,,628333xe" fillcolor="#fac090" strokecolor="#fac090" strokeweight="2pt">
                <v:path arrowok="t" o:connecttype="custom" o:connectlocs="0,628333;747395,0;1494790,0;0,1256665;0,628333" o:connectangles="0,0,0,0,0"/>
              </v:shape>
              <w10:wrap anchorx="page"/>
            </v:group>
          </w:pict>
        </mc:Fallback>
      </mc:AlternateContent>
    </w:r>
  </w:p>
  <w:p w14:paraId="650A7C05" w14:textId="77777777" w:rsidR="00B70017" w:rsidRDefault="00B70017" w:rsidP="00B700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5589"/>
    <w:multiLevelType w:val="hybridMultilevel"/>
    <w:tmpl w:val="8A36D026"/>
    <w:lvl w:ilvl="0" w:tplc="8078E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17"/>
    <w:rsid w:val="0025601F"/>
    <w:rsid w:val="002A2636"/>
    <w:rsid w:val="005D6CDC"/>
    <w:rsid w:val="006E6587"/>
    <w:rsid w:val="006F17C2"/>
    <w:rsid w:val="008139C8"/>
    <w:rsid w:val="00885EAD"/>
    <w:rsid w:val="009C17B1"/>
    <w:rsid w:val="00B70017"/>
    <w:rsid w:val="00BB4C03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A7BAF"/>
  <w15:chartTrackingRefBased/>
  <w15:docId w15:val="{CE3D4A35-A6F8-4C22-9292-0825ED6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1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evel 1"/>
    <w:basedOn w:val="Normal"/>
    <w:link w:val="ListParagraphChar"/>
    <w:uiPriority w:val="34"/>
    <w:qFormat/>
    <w:rsid w:val="00B70017"/>
    <w:pPr>
      <w:ind w:left="720"/>
    </w:pPr>
  </w:style>
  <w:style w:type="character" w:customStyle="1" w:styleId="ListParagraphChar">
    <w:name w:val="List Paragraph Char"/>
    <w:aliases w:val="List Paragraph level 1 Char"/>
    <w:link w:val="ListParagraph"/>
    <w:uiPriority w:val="34"/>
    <w:rsid w:val="00B70017"/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0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17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0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17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1F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K2J6JTMYQH34-499473784-362</_dlc_DocId>
    <_dlc_DocIdUrl xmlns="b6e4cf57-7763-4f25-b137-c473ee7f5033">
      <Url>https://gcphn.sharepoint.com/corporate/QMS/_layouts/15/DocIdRedir.aspx?ID=K2J6JTMYQH34-499473784-362</Url>
      <Description>K2J6JTMYQH34-499473784-362</Description>
    </_dlc_DocIdUrl>
    <GCPHN_x0020_Document_x0020_Type xmlns="b6e4cf57-7763-4f25-b137-c473ee7f5033">Form</GCPHN_x0020_Document_x0020_Type>
    <Report_x0020_Frequency xmlns="b6e4cf57-7763-4f25-b137-c473ee7f5033">Annual</Report_x0020_Frequency>
    <Risk_x0020_Rating xmlns="b009f2c3-9983-46a0-8dee-01470acf2dec">4</Risk_x0020_Rating>
    <Policy_x0020_Owner xmlns="7a252a9c-fb67-4ed0-a3e7-7cde6f86e682">
      <UserInfo>
        <DisplayName>Matthew Carrodus</DisplayName>
        <AccountId>85</AccountId>
        <AccountType/>
      </UserInfo>
    </Policy_x0020_Owner>
    <Comments_x0020_on_x0020_review xmlns="b009f2c3-9983-46a0-8dee-01470acf2dec">Associated with Conflict of Interest Procedure</Comments_x0020_on_x0020_review>
    <Next_x0020_Review_x0020_Date xmlns="b009f2c3-9983-46a0-8dee-01470acf2dec">2023-03-30T14:00:00+00:00</Next_x0020_Review_x0020_Date>
    <Policy xmlns="11a4f5a0-18c2-42cc-b6f0-57130ae68a42">13</Policy>
    <Policy_x0020_Custodian xmlns="7a252a9c-fb67-4ed0-a3e7-7cde6f86e682">
      <UserInfo>
        <DisplayName>Sharon Sheather (nee Kerr)</DisplayName>
        <AccountId>66</AccountId>
        <AccountType/>
      </UserInfo>
    </Policy_x0020_Custodian>
    <Approval_x0020_Stage xmlns="b6e4cf57-7763-4f25-b137-c473ee7f5033">CEO Approved</Approval_x0020_Stage>
    <GCPHN_x0020_Financial_x0020_Year xmlns="b6e4cf57-7763-4f25-b137-c473ee7f5033">
      <Value>2022</Value>
    </GCPHN_x0020_Financial_x0020_Year>
    <GCPHNPurpose xmlns="b6e4cf57-7763-4f25-b137-c473ee7f5033">Internal</GCPHNPurpose>
    <Document_x0020_Status xmlns="b6e4cf57-7763-4f25-b137-c473ee7f5033">Final</Document_x0020_Status>
    <_dlc_DocIdPersistId xmlns="b6e4cf57-7763-4f25-b137-c473ee7f50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851004850B91974FA7AD1BD88A86E052" ma:contentTypeVersion="319" ma:contentTypeDescription="" ma:contentTypeScope="" ma:versionID="6879403f5b349c1bba5da62305f518f1">
  <xsd:schema xmlns:xsd="http://www.w3.org/2001/XMLSchema" xmlns:xs="http://www.w3.org/2001/XMLSchema" xmlns:p="http://schemas.microsoft.com/office/2006/metadata/properties" xmlns:ns2="b6e4cf57-7763-4f25-b137-c473ee7f5033" xmlns:ns3="11a4f5a0-18c2-42cc-b6f0-57130ae68a42" xmlns:ns4="7a252a9c-fb67-4ed0-a3e7-7cde6f86e682" xmlns:ns5="b009f2c3-9983-46a0-8dee-01470acf2dec" targetNamespace="http://schemas.microsoft.com/office/2006/metadata/properties" ma:root="true" ma:fieldsID="8ae7fc0aa6e278ac83952e565eb7fc0f" ns2:_="" ns3:_="" ns4:_="" ns5:_="">
    <xsd:import namespace="b6e4cf57-7763-4f25-b137-c473ee7f5033"/>
    <xsd:import namespace="11a4f5a0-18c2-42cc-b6f0-57130ae68a42"/>
    <xsd:import namespace="7a252a9c-fb67-4ed0-a3e7-7cde6f86e682"/>
    <xsd:import namespace="b009f2c3-9983-46a0-8dee-01470acf2dec"/>
    <xsd:element name="properties">
      <xsd:complexType>
        <xsd:sequence>
          <xsd:element name="documentManagement">
            <xsd:complexType>
              <xsd:all>
                <xsd:element ref="ns2:GCPHN_x0020_Document_x0020_Type" minOccurs="0"/>
                <xsd:element ref="ns2:GCPHN_x0020_Financial_x0020_Year" minOccurs="0"/>
                <xsd:element ref="ns2:Document_x0020_Status"/>
                <xsd:element ref="ns2:Approval_x0020_Stage" minOccurs="0"/>
                <xsd:element ref="ns2:GCPHNPurpose" minOccurs="0"/>
                <xsd:element ref="ns2:Report_x0020_Frequency" minOccurs="0"/>
                <xsd:element ref="ns2:_dlc_DocIdUrl" minOccurs="0"/>
                <xsd:element ref="ns3:Policy" minOccurs="0"/>
                <xsd:element ref="ns4:Policy_x0020_Owner" minOccurs="0"/>
                <xsd:element ref="ns4:Policy_x0020_Custodian" minOccurs="0"/>
                <xsd:element ref="ns5:Next_x0020_Review_x0020_Date"/>
                <xsd:element ref="ns5:Comments_x0020_on_x0020_review" minOccurs="0"/>
                <xsd:element ref="ns5:Risk_x0020_Rating"/>
                <xsd:element ref="ns2:_dlc_DocIdPersistId" minOccurs="0"/>
                <xsd:element ref="ns5:MediaServiceMetadata" minOccurs="0"/>
                <xsd:element ref="ns5:MediaServiceFastMetadata" minOccurs="0"/>
                <xsd:element ref="ns2:_dlc_DocId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nillable="true" ma:displayName="Doc Type" ma:default="Unassigned" ma:description="Document Type" ma:format="Dropdown" ma:internalName="GCPHN_x0020_Document_x0020_Type" ma:readOnly="fals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  <xsd:element name="GCPHN_x0020_Financial_x0020_Year" ma:index="2" nillable="true" ma:displayName="Fin Year" ma:default="2020" ma:description="GCPHN Financial Year" ma:internalName="GCPHN_x0020_Financial_x0020_Year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 ma:readOnly="false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Approval_x0020_Stage" ma:index="4" nillable="true" ma:displayName="Approval Stage" ma:default="Not submitted" ma:format="Dropdown" ma:internalName="Approval_x0020_Stage" ma:readOnly="false">
      <xsd:simpleType>
        <xsd:restriction base="dms:Choice">
          <xsd:enumeration value="Not submitted"/>
          <xsd:enumeration value="with Manager"/>
          <xsd:enumeration value="Manager Approved"/>
          <xsd:enumeration value="with Executive"/>
          <xsd:enumeration value="Executive Approved"/>
          <xsd:enumeration value="with CEO"/>
          <xsd:enumeration value="CEO Approved"/>
          <xsd:enumeration value="with Board"/>
          <xsd:enumeration value="Board Approved"/>
          <xsd:enumeration value="with DoH"/>
          <xsd:enumeration value="DoH Approved"/>
        </xsd:restriction>
      </xsd:simpleType>
    </xsd:element>
    <xsd:element name="GCPHNPurpose" ma:index="5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Report_x0020_Frequency" ma:index="6" nillable="true" ma:displayName="Rpt Freq" ma:default="6 Monthly" ma:description="Report Frequency" ma:format="Dropdown" ma:internalName="Report_x0020_Frequency" ma:readOnly="false">
      <xsd:simpleType>
        <xsd:restriction base="dms:Choice">
          <xsd:enumeration value="1st Quarter"/>
          <xsd:enumeration value="2nd Quarter"/>
          <xsd:enumeration value="3rd Quarter"/>
          <xsd:enumeration value="4th Quarter"/>
          <xsd:enumeration value="6 Monthly"/>
          <xsd:enumeration value="Annual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4f5a0-18c2-42cc-b6f0-57130ae68a42" elementFormDefault="qualified">
    <xsd:import namespace="http://schemas.microsoft.com/office/2006/documentManagement/types"/>
    <xsd:import namespace="http://schemas.microsoft.com/office/infopath/2007/PartnerControls"/>
    <xsd:element name="Policy" ma:index="9" nillable="true" ma:displayName="Policy" ma:list="{b6e1d28d-af3d-4e29-b850-dd50d9ecac9d}" ma:internalName="Policy" ma:readOnly="false" ma:showField="LinkTitleNoMenu" ma:web="b6e4cf57-7763-4f25-b137-c473ee7f503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2a9c-fb67-4ed0-a3e7-7cde6f86e682" elementFormDefault="qualified">
    <xsd:import namespace="http://schemas.microsoft.com/office/2006/documentManagement/types"/>
    <xsd:import namespace="http://schemas.microsoft.com/office/infopath/2007/PartnerControls"/>
    <xsd:element name="Policy_x0020_Owner" ma:index="10" nillable="true" ma:displayName="Policy Owner" ma:list="UserInfo" ma:SharePointGroup="0" ma:internalName="Policy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Custodian" ma:index="11" nillable="true" ma:displayName="Policy Custodian" ma:list="UserInfo" ma:SharePointGroup="0" ma:internalName="Policy_x0020_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f2c3-9983-46a0-8dee-01470acf2dec" elementFormDefault="qualified">
    <xsd:import namespace="http://schemas.microsoft.com/office/2006/documentManagement/types"/>
    <xsd:import namespace="http://schemas.microsoft.com/office/infopath/2007/PartnerControls"/>
    <xsd:element name="Next_x0020_Review_x0020_Date" ma:index="12" ma:displayName="Next Review Date" ma:description="Date that document is due for management review" ma:format="DateOnly" ma:internalName="Next_x0020_Review_x0020_Date" ma:readOnly="false">
      <xsd:simpleType>
        <xsd:restriction base="dms:DateTime"/>
      </xsd:simpleType>
    </xsd:element>
    <xsd:element name="Comments_x0020_on_x0020_review" ma:index="13" nillable="true" ma:displayName="Comments on Review" ma:internalName="Comments_x0020_on_x0020_review" ma:readOnly="false">
      <xsd:simpleType>
        <xsd:restriction base="dms:Text">
          <xsd:maxLength value="255"/>
        </xsd:restriction>
      </xsd:simpleType>
    </xsd:element>
    <xsd:element name="Risk_x0020_Rating" ma:index="14" ma:displayName="Risk Rating" ma:format="Dropdown" ma:internalName="Risk_x0020_Rating" ma:readOnly="false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C4A993-3FE3-4421-AE39-28ACA6DB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1F0B6-D8E2-40C0-A720-020AB3C94D69}">
  <ds:schemaRefs>
    <ds:schemaRef ds:uri="http://schemas.microsoft.com/office/2006/metadata/properties"/>
    <ds:schemaRef ds:uri="http://schemas.microsoft.com/office/infopath/2007/PartnerControls"/>
    <ds:schemaRef ds:uri="b6e4cf57-7763-4f25-b137-c473ee7f5033"/>
    <ds:schemaRef ds:uri="b009f2c3-9983-46a0-8dee-01470acf2dec"/>
    <ds:schemaRef ds:uri="7a252a9c-fb67-4ed0-a3e7-7cde6f86e682"/>
    <ds:schemaRef ds:uri="11a4f5a0-18c2-42cc-b6f0-57130ae68a42"/>
  </ds:schemaRefs>
</ds:datastoreItem>
</file>

<file path=customXml/itemProps3.xml><?xml version="1.0" encoding="utf-8"?>
<ds:datastoreItem xmlns:ds="http://schemas.openxmlformats.org/officeDocument/2006/customXml" ds:itemID="{96ADB27A-BF54-470A-8F43-28E433B52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1a4f5a0-18c2-42cc-b6f0-57130ae68a42"/>
    <ds:schemaRef ds:uri="7a252a9c-fb67-4ed0-a3e7-7cde6f86e682"/>
    <ds:schemaRef ds:uri="b009f2c3-9983-46a0-8dee-01470acf2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4F3B5-1177-4E4D-AB38-6461F58FFC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Related Party Transaction Application Form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(COI) Related Party Transaction Application Form</dc:title>
  <dc:subject/>
  <dc:creator>Executive Assistant</dc:creator>
  <cp:keywords/>
  <dc:description/>
  <cp:lastModifiedBy>Danielle Butler</cp:lastModifiedBy>
  <cp:revision>3</cp:revision>
  <cp:lastPrinted>2019-04-03T00:29:00Z</cp:lastPrinted>
  <dcterms:created xsi:type="dcterms:W3CDTF">2022-06-16T22:44:00Z</dcterms:created>
  <dcterms:modified xsi:type="dcterms:W3CDTF">2022-06-16T23:04:00Z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0x01010050EE6935C95D00498F1700C7C4C17AA100851004850B91974FA7AD1BD88A86E052</vt:lpwstr>
  </property>
  <property fmtid="{D5CDD505-2E9C-101B-9397-08002B2CF9AE}" pid="3" name="_dlc_DocIdItemGuid">
    <vt:lpwstr>d611b67d-b0d1-4378-9ce1-003d244f9950</vt:lpwstr>
  </property>
  <property fmtid="{D5CDD505-2E9C-101B-9397-08002B2CF9AE}" pid="4" name="AuthorIds_UIVersion_513">
    <vt:lpwstr>64</vt:lpwstr>
  </property>
</Properties>
</file>